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01" w:rsidRDefault="00FD3C01" w:rsidP="00FD3C01">
      <w:pPr>
        <w:jc w:val="right"/>
      </w:pPr>
      <w:r w:rsidRPr="00DD4C25">
        <w:t xml:space="preserve">Rokitno, dnia </w:t>
      </w:r>
      <w:r w:rsidR="00C25300">
        <w:t>27</w:t>
      </w:r>
      <w:r w:rsidR="0074693C">
        <w:t xml:space="preserve"> listopada</w:t>
      </w:r>
      <w:r w:rsidR="00F23CCF">
        <w:t xml:space="preserve"> </w:t>
      </w:r>
      <w:r w:rsidRPr="00DD4C25">
        <w:t>202</w:t>
      </w:r>
      <w:r>
        <w:t>4</w:t>
      </w:r>
      <w:r w:rsidRPr="00DD4C25">
        <w:t xml:space="preserve"> r.</w:t>
      </w:r>
    </w:p>
    <w:p w:rsidR="00FD3C01" w:rsidRPr="00DD4C25" w:rsidRDefault="00FD3C01" w:rsidP="00FD3C01">
      <w:pPr>
        <w:rPr>
          <w:b/>
        </w:rPr>
      </w:pPr>
      <w:r w:rsidRPr="00DD4C25">
        <w:rPr>
          <w:b/>
        </w:rPr>
        <w:t>Zamawiający</w:t>
      </w:r>
    </w:p>
    <w:p w:rsidR="00FD3C01" w:rsidRPr="00DD4C25" w:rsidRDefault="00FD3C01" w:rsidP="00FD3C01">
      <w:r w:rsidRPr="00DD4C25">
        <w:t>Gmina Rokitno, Rokitno 39A, 21-504 Rokitno</w:t>
      </w:r>
    </w:p>
    <w:p w:rsidR="00FD3C01" w:rsidRDefault="00FD3C01" w:rsidP="00FD3C01">
      <w:pPr>
        <w:pStyle w:val="Tekstpodstawowy"/>
        <w:rPr>
          <w:lang w:val="en-US"/>
        </w:rPr>
      </w:pPr>
      <w:r w:rsidRPr="00DD4C25">
        <w:rPr>
          <w:lang w:val="en-US"/>
        </w:rPr>
        <w:t>tel. 83</w:t>
      </w:r>
      <w:r>
        <w:rPr>
          <w:lang w:val="en-US"/>
        </w:rPr>
        <w:t> </w:t>
      </w:r>
      <w:r w:rsidRPr="00DD4C25">
        <w:rPr>
          <w:lang w:val="en-US"/>
        </w:rPr>
        <w:t>345</w:t>
      </w:r>
      <w:r>
        <w:rPr>
          <w:lang w:val="en-US"/>
        </w:rPr>
        <w:t xml:space="preserve"> </w:t>
      </w:r>
      <w:r w:rsidRPr="00DD4C25">
        <w:rPr>
          <w:lang w:val="en-US"/>
        </w:rPr>
        <w:t>35</w:t>
      </w:r>
      <w:r>
        <w:rPr>
          <w:lang w:val="en-US"/>
        </w:rPr>
        <w:t xml:space="preserve"> </w:t>
      </w:r>
      <w:r w:rsidRPr="00DD4C25">
        <w:rPr>
          <w:lang w:val="en-US"/>
        </w:rPr>
        <w:t>50, fax. 83</w:t>
      </w:r>
      <w:r>
        <w:rPr>
          <w:lang w:val="en-US"/>
        </w:rPr>
        <w:t> </w:t>
      </w:r>
      <w:r w:rsidRPr="00DD4C25">
        <w:rPr>
          <w:lang w:val="en-US"/>
        </w:rPr>
        <w:t>345</w:t>
      </w:r>
      <w:r>
        <w:rPr>
          <w:lang w:val="en-US"/>
        </w:rPr>
        <w:t xml:space="preserve"> </w:t>
      </w:r>
      <w:r w:rsidRPr="00DD4C25">
        <w:rPr>
          <w:lang w:val="en-US"/>
        </w:rPr>
        <w:t>35</w:t>
      </w:r>
      <w:r>
        <w:rPr>
          <w:lang w:val="en-US"/>
        </w:rPr>
        <w:t xml:space="preserve"> </w:t>
      </w:r>
      <w:r w:rsidRPr="00DD4C25">
        <w:rPr>
          <w:lang w:val="en-US"/>
        </w:rPr>
        <w:t xml:space="preserve">63, </w:t>
      </w:r>
    </w:p>
    <w:p w:rsidR="00FD3C01" w:rsidRDefault="00FD3C01" w:rsidP="00FD3C01">
      <w:pPr>
        <w:pStyle w:val="Tekstpodstawowy"/>
        <w:rPr>
          <w:lang w:val="en-US"/>
        </w:rPr>
      </w:pPr>
      <w:r w:rsidRPr="00DD4C25">
        <w:rPr>
          <w:lang w:val="en-US"/>
        </w:rPr>
        <w:t xml:space="preserve">e-mail. </w:t>
      </w:r>
      <w:hyperlink r:id="rId8" w:history="1">
        <w:r w:rsidRPr="00DD4C25">
          <w:rPr>
            <w:rStyle w:val="Hipercze"/>
            <w:lang w:val="en-US"/>
          </w:rPr>
          <w:t>sekretariat@rokitno.pl</w:t>
        </w:r>
      </w:hyperlink>
      <w:r w:rsidRPr="00DD4C25">
        <w:rPr>
          <w:lang w:val="en-US"/>
        </w:rPr>
        <w:t xml:space="preserve"> </w:t>
      </w:r>
    </w:p>
    <w:p w:rsidR="00FD3C01" w:rsidRPr="00DD4C25" w:rsidRDefault="00FD3C01" w:rsidP="00FD3C01">
      <w:pPr>
        <w:pStyle w:val="Tekstpodstawowy"/>
        <w:rPr>
          <w:lang w:val="en-US"/>
        </w:rPr>
      </w:pPr>
    </w:p>
    <w:p w:rsidR="00FD3C01" w:rsidRDefault="00B921E3" w:rsidP="00FD3C01">
      <w:pPr>
        <w:ind w:firstLine="708"/>
        <w:jc w:val="center"/>
        <w:rPr>
          <w:b/>
        </w:rPr>
      </w:pPr>
      <w:r>
        <w:rPr>
          <w:b/>
        </w:rPr>
        <w:t xml:space="preserve">Zaproszenie do składania ofert </w:t>
      </w:r>
    </w:p>
    <w:p w:rsidR="00B921E3" w:rsidRDefault="00B921E3" w:rsidP="00FD3C01">
      <w:pPr>
        <w:ind w:firstLine="708"/>
        <w:jc w:val="center"/>
        <w:rPr>
          <w:b/>
        </w:rPr>
      </w:pPr>
    </w:p>
    <w:p w:rsidR="00B921E3" w:rsidRDefault="00B921E3" w:rsidP="00FD3C01">
      <w:pPr>
        <w:ind w:firstLine="708"/>
        <w:jc w:val="center"/>
        <w:rPr>
          <w:b/>
        </w:rPr>
      </w:pPr>
      <w:r>
        <w:rPr>
          <w:b/>
        </w:rPr>
        <w:t xml:space="preserve">Zakup i dostawa serwera wraz z oprogramowaniem w ramach zadania „Zwiększanie </w:t>
      </w:r>
      <w:proofErr w:type="spellStart"/>
      <w:r>
        <w:rPr>
          <w:b/>
        </w:rPr>
        <w:t>cyberbezpieczeństwa</w:t>
      </w:r>
      <w:proofErr w:type="spellEnd"/>
      <w:r>
        <w:rPr>
          <w:b/>
        </w:rPr>
        <w:t xml:space="preserve"> w Gminie Rokitno” finansowanego z projektu „</w:t>
      </w:r>
      <w:proofErr w:type="spellStart"/>
      <w:r>
        <w:rPr>
          <w:b/>
        </w:rPr>
        <w:t>Cyberbezpieczny</w:t>
      </w:r>
      <w:proofErr w:type="spellEnd"/>
      <w:r>
        <w:rPr>
          <w:b/>
        </w:rPr>
        <w:t xml:space="preserve"> Samorząd”</w:t>
      </w:r>
    </w:p>
    <w:p w:rsidR="00FD3C01" w:rsidRDefault="00FD3C01" w:rsidP="00FD3C01">
      <w:pPr>
        <w:ind w:firstLine="708"/>
        <w:jc w:val="center"/>
        <w:rPr>
          <w:b/>
        </w:rPr>
      </w:pPr>
    </w:p>
    <w:p w:rsidR="00B921E3" w:rsidRDefault="00B921E3" w:rsidP="00FD3C01">
      <w:pPr>
        <w:ind w:firstLine="708"/>
        <w:jc w:val="center"/>
        <w:rPr>
          <w:b/>
        </w:rPr>
      </w:pPr>
    </w:p>
    <w:p w:rsidR="00B921E3" w:rsidRDefault="00B921E3" w:rsidP="00B921E3">
      <w:pPr>
        <w:ind w:firstLine="708"/>
        <w:rPr>
          <w:b/>
        </w:rPr>
      </w:pPr>
      <w:r>
        <w:rPr>
          <w:b/>
        </w:rPr>
        <w:t>Podstawa wszczęcia postępowania:</w:t>
      </w:r>
    </w:p>
    <w:p w:rsidR="00B921E3" w:rsidRDefault="00B921E3" w:rsidP="001976CB">
      <w:pPr>
        <w:numPr>
          <w:ilvl w:val="0"/>
          <w:numId w:val="11"/>
        </w:numPr>
        <w:jc w:val="both"/>
      </w:pPr>
      <w:r>
        <w:t>Projekt współfinansowany przez Unię Europejską w ramach konkursu grantowego pn. „</w:t>
      </w:r>
      <w:proofErr w:type="spellStart"/>
      <w:r>
        <w:t>Cyberbezpieczny</w:t>
      </w:r>
      <w:proofErr w:type="spellEnd"/>
      <w:r>
        <w:t xml:space="preserve"> samorząd”, Priorytet II:  Zaawansowane usługi cyfrowe, Działanie 2.2. Wzmocnienie krajowego systemu </w:t>
      </w:r>
      <w:proofErr w:type="spellStart"/>
      <w:r>
        <w:t>cyberbezpieczeństwa</w:t>
      </w:r>
      <w:proofErr w:type="spellEnd"/>
      <w:r>
        <w:t xml:space="preserve"> w ramach</w:t>
      </w:r>
      <w:r w:rsidR="001976CB">
        <w:t xml:space="preserve"> programu </w:t>
      </w:r>
      <w:r>
        <w:t xml:space="preserve"> </w:t>
      </w:r>
      <w:r w:rsidR="001976CB">
        <w:t>Fundusze Europejskie na rozwój cyfrowy 2021-2027 (FERC).</w:t>
      </w:r>
    </w:p>
    <w:p w:rsidR="00EE65F3" w:rsidRDefault="00EE65F3" w:rsidP="00EE65F3">
      <w:pPr>
        <w:numPr>
          <w:ilvl w:val="0"/>
          <w:numId w:val="11"/>
        </w:numPr>
        <w:jc w:val="both"/>
      </w:pPr>
      <w:r>
        <w:t xml:space="preserve">§6 Regulaminu udzielania zamówień publicznych w Urzędzie Gminy Rokitno i jednostkach organizacyjnych Gminy Rokitno stanowiącego Załącznik do zarządzenia NR 12/2021 Wójta Gminy Rokitno z dnia 11 lutego 2021 r. </w:t>
      </w:r>
      <w:r>
        <w:br/>
        <w:t xml:space="preserve">w sprawie wprowadzenia Regulaminu udzielania zamówień publicznych </w:t>
      </w:r>
      <w:r>
        <w:br/>
        <w:t>w Urzędzie Gminy Rokitno i jednostkach organizacyjnych Gminy Rokitno, których wartość nie przekracza kwoty 130 000 zł netto.</w:t>
      </w:r>
    </w:p>
    <w:p w:rsidR="00EE65F3" w:rsidRDefault="00EE65F3" w:rsidP="001976CB">
      <w:pPr>
        <w:numPr>
          <w:ilvl w:val="0"/>
          <w:numId w:val="11"/>
        </w:numPr>
        <w:jc w:val="both"/>
      </w:pPr>
      <w:r>
        <w:t>Zamawiający informuje, że może unieważnić postępowanie gdy cena najkorzystniejszej oferty przewyższy kwotę, którą zamawiający może przeznaczyć na sfinansowanie zamówienia.</w:t>
      </w:r>
    </w:p>
    <w:p w:rsidR="00EE65F3" w:rsidRDefault="00EE65F3" w:rsidP="001976CB">
      <w:pPr>
        <w:numPr>
          <w:ilvl w:val="0"/>
          <w:numId w:val="11"/>
        </w:numPr>
        <w:jc w:val="both"/>
      </w:pPr>
      <w:r>
        <w:t>Niniejsze zapytanie ofertowe nie stanowi zobowiązania Gminy Rokitno do zawarcia umowy.</w:t>
      </w:r>
    </w:p>
    <w:p w:rsidR="001976CB" w:rsidRPr="00B921E3" w:rsidRDefault="001976CB" w:rsidP="0074693C">
      <w:pPr>
        <w:ind w:left="1428"/>
        <w:jc w:val="both"/>
      </w:pPr>
    </w:p>
    <w:p w:rsidR="00EE65F3" w:rsidRDefault="00EE65F3" w:rsidP="00EC388A">
      <w:pPr>
        <w:pStyle w:val="Tekstpodstawowy"/>
        <w:numPr>
          <w:ilvl w:val="0"/>
          <w:numId w:val="4"/>
        </w:numPr>
        <w:jc w:val="both"/>
      </w:pPr>
      <w:r>
        <w:t>MIEJSCE PUBLIKACJI ZAPYTANIA I KOMUNIKACJA Z ZAMAWIAJĄCYM</w:t>
      </w:r>
    </w:p>
    <w:p w:rsidR="00EC388A" w:rsidRPr="00EC388A" w:rsidRDefault="00EC388A" w:rsidP="00EC388A">
      <w:pPr>
        <w:pStyle w:val="Tekstpodstawowy"/>
        <w:numPr>
          <w:ilvl w:val="1"/>
          <w:numId w:val="4"/>
        </w:numPr>
        <w:jc w:val="both"/>
      </w:pPr>
      <w:r>
        <w:rPr>
          <w:b w:val="0"/>
        </w:rPr>
        <w:t>Bezpłatny i nieograniczony dostęp do Zapytania ofertowego:</w:t>
      </w:r>
    </w:p>
    <w:p w:rsidR="00EC388A" w:rsidRDefault="00EC388A" w:rsidP="00EC388A">
      <w:pPr>
        <w:pStyle w:val="Tekstpodstawowy"/>
        <w:numPr>
          <w:ilvl w:val="2"/>
          <w:numId w:val="4"/>
        </w:numPr>
        <w:rPr>
          <w:b w:val="0"/>
        </w:rPr>
      </w:pPr>
      <w:r>
        <w:rPr>
          <w:b w:val="0"/>
        </w:rPr>
        <w:t>n</w:t>
      </w:r>
      <w:r w:rsidRPr="00EC388A">
        <w:rPr>
          <w:b w:val="0"/>
        </w:rPr>
        <w:t>a stronie internetowej</w:t>
      </w:r>
      <w:r>
        <w:rPr>
          <w:b w:val="0"/>
        </w:rPr>
        <w:t xml:space="preserve">: </w:t>
      </w:r>
      <w:hyperlink r:id="rId9" w:history="1">
        <w:r w:rsidRPr="002F3BD4">
          <w:rPr>
            <w:rStyle w:val="Hipercze"/>
            <w:b w:val="0"/>
          </w:rPr>
          <w:t>https://bazakonkurencyjnosci.funduszeeuropejskie.gov.pl/</w:t>
        </w:r>
      </w:hyperlink>
    </w:p>
    <w:p w:rsidR="00EC388A" w:rsidRDefault="00EC388A" w:rsidP="00EC388A">
      <w:pPr>
        <w:pStyle w:val="Tekstpodstawowy"/>
        <w:numPr>
          <w:ilvl w:val="2"/>
          <w:numId w:val="4"/>
        </w:numPr>
        <w:jc w:val="both"/>
        <w:rPr>
          <w:b w:val="0"/>
        </w:rPr>
      </w:pPr>
      <w:r>
        <w:rPr>
          <w:b w:val="0"/>
        </w:rPr>
        <w:t xml:space="preserve">na stronie internetowej BIP Zamawiającego: </w:t>
      </w:r>
      <w:hyperlink r:id="rId10" w:history="1">
        <w:r w:rsidRPr="002F3BD4">
          <w:rPr>
            <w:rStyle w:val="Hipercze"/>
            <w:b w:val="0"/>
          </w:rPr>
          <w:t>https://ugrokitno.bip.lubelskie.pl</w:t>
        </w:r>
      </w:hyperlink>
      <w:r>
        <w:rPr>
          <w:b w:val="0"/>
        </w:rPr>
        <w:t xml:space="preserve">  </w:t>
      </w:r>
    </w:p>
    <w:p w:rsidR="009266A6" w:rsidRDefault="009266A6" w:rsidP="009266A6">
      <w:pPr>
        <w:pStyle w:val="Tekstpodstawowy"/>
        <w:numPr>
          <w:ilvl w:val="1"/>
          <w:numId w:val="4"/>
        </w:numPr>
        <w:jc w:val="both"/>
        <w:rPr>
          <w:b w:val="0"/>
        </w:rPr>
      </w:pPr>
      <w:r>
        <w:rPr>
          <w:b w:val="0"/>
        </w:rPr>
        <w:t>Postępowanie prowadzone jest w języku polskim.</w:t>
      </w:r>
    </w:p>
    <w:p w:rsidR="00EC388A" w:rsidRDefault="00EC388A" w:rsidP="00EC388A">
      <w:pPr>
        <w:pStyle w:val="Tekstpodstawowy"/>
        <w:numPr>
          <w:ilvl w:val="1"/>
          <w:numId w:val="4"/>
        </w:numPr>
        <w:jc w:val="both"/>
        <w:rPr>
          <w:b w:val="0"/>
        </w:rPr>
      </w:pPr>
      <w:r>
        <w:rPr>
          <w:b w:val="0"/>
        </w:rPr>
        <w:t xml:space="preserve">Komunikacja z Zamawiającym w sprawie procedury odbywa się elektronicznie na stronie niniejszego ogłoszenia  w Bazie </w:t>
      </w:r>
      <w:r w:rsidR="008E0E14">
        <w:rPr>
          <w:b w:val="0"/>
        </w:rPr>
        <w:t>Konkurencyjności (sekcja: PYTANIA).</w:t>
      </w:r>
    </w:p>
    <w:p w:rsidR="009266A6" w:rsidRPr="009266A6" w:rsidRDefault="009266A6" w:rsidP="009266A6">
      <w:pPr>
        <w:pStyle w:val="Tekstpodstawowy"/>
        <w:numPr>
          <w:ilvl w:val="1"/>
          <w:numId w:val="4"/>
        </w:numPr>
        <w:jc w:val="both"/>
        <w:rPr>
          <w:b w:val="0"/>
        </w:rPr>
      </w:pPr>
      <w:r w:rsidRPr="009266A6">
        <w:rPr>
          <w:b w:val="0"/>
        </w:rPr>
        <w:t>W przypadku zawieszenia działalności BK2021 potwierdzonego odpowiednim</w:t>
      </w:r>
    </w:p>
    <w:p w:rsidR="009266A6" w:rsidRPr="009266A6" w:rsidRDefault="009266A6" w:rsidP="009266A6">
      <w:pPr>
        <w:pStyle w:val="Tekstpodstawowy"/>
        <w:ind w:left="1440"/>
        <w:jc w:val="both"/>
        <w:rPr>
          <w:b w:val="0"/>
        </w:rPr>
      </w:pPr>
      <w:r w:rsidRPr="009266A6">
        <w:rPr>
          <w:b w:val="0"/>
        </w:rPr>
        <w:t>komunikatem w BK2021 dopuszcza się komunikację przy użyciu poczty elektronicznej</w:t>
      </w:r>
      <w:r>
        <w:rPr>
          <w:b w:val="0"/>
        </w:rPr>
        <w:t xml:space="preserve"> </w:t>
      </w:r>
      <w:r w:rsidRPr="009266A6">
        <w:rPr>
          <w:b w:val="0"/>
        </w:rPr>
        <w:t xml:space="preserve">pod adresem e-mail: </w:t>
      </w:r>
      <w:r>
        <w:rPr>
          <w:b w:val="0"/>
        </w:rPr>
        <w:t>sekretariat@rokitno.pl</w:t>
      </w:r>
      <w:r w:rsidRPr="009266A6">
        <w:rPr>
          <w:b w:val="0"/>
        </w:rPr>
        <w:t xml:space="preserve">. W tytule maila należy wpisać </w:t>
      </w:r>
      <w:r>
        <w:rPr>
          <w:b w:val="0"/>
        </w:rPr>
        <w:t>tytuł zapytania ofertowego.</w:t>
      </w:r>
    </w:p>
    <w:p w:rsidR="009266A6" w:rsidRPr="009266A6" w:rsidRDefault="009266A6" w:rsidP="009266A6">
      <w:pPr>
        <w:pStyle w:val="Tekstpodstawowy"/>
        <w:numPr>
          <w:ilvl w:val="1"/>
          <w:numId w:val="4"/>
        </w:numPr>
        <w:jc w:val="both"/>
        <w:rPr>
          <w:b w:val="0"/>
        </w:rPr>
      </w:pPr>
      <w:r w:rsidRPr="009266A6">
        <w:rPr>
          <w:b w:val="0"/>
        </w:rPr>
        <w:t>Wykonawca może zwrócić się do Zamawiającego o wyjaśnienie treści Zapytania.</w:t>
      </w:r>
    </w:p>
    <w:p w:rsidR="009266A6" w:rsidRPr="009266A6" w:rsidRDefault="009266A6" w:rsidP="009266A6">
      <w:pPr>
        <w:pStyle w:val="Tekstpodstawowy"/>
        <w:numPr>
          <w:ilvl w:val="1"/>
          <w:numId w:val="4"/>
        </w:numPr>
        <w:jc w:val="both"/>
        <w:rPr>
          <w:b w:val="0"/>
        </w:rPr>
      </w:pPr>
      <w:r w:rsidRPr="009266A6">
        <w:rPr>
          <w:b w:val="0"/>
        </w:rPr>
        <w:lastRenderedPageBreak/>
        <w:t>Zamawiający może przed upływem terminu składania ofert zmienić treść Zapytania.</w:t>
      </w:r>
    </w:p>
    <w:p w:rsidR="009266A6" w:rsidRPr="009266A6" w:rsidRDefault="009266A6" w:rsidP="009266A6">
      <w:pPr>
        <w:pStyle w:val="Tekstpodstawowy"/>
        <w:numPr>
          <w:ilvl w:val="1"/>
          <w:numId w:val="4"/>
        </w:numPr>
        <w:jc w:val="both"/>
        <w:rPr>
          <w:b w:val="0"/>
        </w:rPr>
      </w:pPr>
      <w:r w:rsidRPr="009266A6">
        <w:rPr>
          <w:b w:val="0"/>
        </w:rPr>
        <w:t>Wszelkie zmiany Zamawiający zamieszcza na Bazie konkurencyjności (BK2021) pod</w:t>
      </w:r>
      <w:r>
        <w:rPr>
          <w:b w:val="0"/>
        </w:rPr>
        <w:t xml:space="preserve"> </w:t>
      </w:r>
      <w:r w:rsidRPr="009266A6">
        <w:rPr>
          <w:b w:val="0"/>
        </w:rPr>
        <w:t>adresem:</w:t>
      </w:r>
      <w:r>
        <w:rPr>
          <w:b w:val="0"/>
        </w:rPr>
        <w:t xml:space="preserve"> </w:t>
      </w:r>
      <w:r w:rsidRPr="009266A6">
        <w:rPr>
          <w:b w:val="0"/>
        </w:rPr>
        <w:t>https://bazakonkurencyjnosci.funduszeeuropejskie.gov.pl/</w:t>
      </w:r>
    </w:p>
    <w:p w:rsidR="009266A6" w:rsidRPr="009266A6" w:rsidRDefault="009266A6" w:rsidP="009266A6">
      <w:pPr>
        <w:pStyle w:val="Tekstpodstawowy"/>
        <w:numPr>
          <w:ilvl w:val="1"/>
          <w:numId w:val="4"/>
        </w:numPr>
        <w:jc w:val="both"/>
        <w:rPr>
          <w:b w:val="0"/>
        </w:rPr>
      </w:pPr>
      <w:r w:rsidRPr="009266A6">
        <w:rPr>
          <w:b w:val="0"/>
        </w:rPr>
        <w:t xml:space="preserve"> Zamawiający nie przewiduje zebrania Wykonawców.</w:t>
      </w:r>
    </w:p>
    <w:p w:rsidR="009266A6" w:rsidRDefault="009266A6" w:rsidP="009266A6">
      <w:pPr>
        <w:pStyle w:val="Tekstpodstawowy"/>
        <w:numPr>
          <w:ilvl w:val="1"/>
          <w:numId w:val="4"/>
        </w:numPr>
        <w:jc w:val="both"/>
        <w:rPr>
          <w:b w:val="0"/>
        </w:rPr>
      </w:pPr>
      <w:r w:rsidRPr="009266A6">
        <w:rPr>
          <w:b w:val="0"/>
        </w:rPr>
        <w:t>Zamawiający nie udziela telefonicznie informacji dotyczących treści Zapytania.</w:t>
      </w:r>
    </w:p>
    <w:p w:rsidR="008E0E14" w:rsidRDefault="008E0E14" w:rsidP="00EC388A">
      <w:pPr>
        <w:pStyle w:val="Tekstpodstawowy"/>
        <w:numPr>
          <w:ilvl w:val="1"/>
          <w:numId w:val="4"/>
        </w:numPr>
        <w:jc w:val="both"/>
        <w:rPr>
          <w:b w:val="0"/>
        </w:rPr>
      </w:pPr>
      <w:r>
        <w:rPr>
          <w:b w:val="0"/>
        </w:rPr>
        <w:t xml:space="preserve">Wykonawca może zwrócić się do </w:t>
      </w:r>
      <w:r w:rsidR="00990D12">
        <w:rPr>
          <w:b w:val="0"/>
        </w:rPr>
        <w:t>Zamawiającego o wyjaśnienie treści Zapytania w sposób wskazany w pkt. 2 niniejszego rozdziału, jednak nie później niż na dwa dni przed upływem terminu składania ofert.</w:t>
      </w:r>
    </w:p>
    <w:p w:rsidR="00990D12" w:rsidRPr="008E0E14" w:rsidRDefault="00990D12" w:rsidP="00EC388A">
      <w:pPr>
        <w:pStyle w:val="Tekstpodstawowy"/>
        <w:numPr>
          <w:ilvl w:val="1"/>
          <w:numId w:val="4"/>
        </w:numPr>
        <w:jc w:val="both"/>
        <w:rPr>
          <w:b w:val="0"/>
        </w:rPr>
      </w:pPr>
      <w:r>
        <w:rPr>
          <w:b w:val="0"/>
        </w:rPr>
        <w:t xml:space="preserve">Na stronach internetowych wskazanych w punkcie 1 Zamawiający będzie publikował wszelkie informacje dotyczące procedury, w tym odpowiedzi na wniosku o wyjaśnienie treści Zapytania i zmiany treści Zapytania. </w:t>
      </w:r>
    </w:p>
    <w:p w:rsidR="007B13DD" w:rsidRDefault="00D06457" w:rsidP="00EF5250">
      <w:pPr>
        <w:pStyle w:val="Tekstpodstawowy"/>
        <w:numPr>
          <w:ilvl w:val="0"/>
          <w:numId w:val="4"/>
        </w:numPr>
        <w:jc w:val="both"/>
      </w:pPr>
      <w:r>
        <w:t>OPIS PRZEDMIOTU ZAMÓWIENIA:</w:t>
      </w:r>
    </w:p>
    <w:p w:rsidR="00990D12" w:rsidRPr="00990D12" w:rsidRDefault="00990D12" w:rsidP="00990D12">
      <w:pPr>
        <w:pStyle w:val="Tekstpodstawowy"/>
        <w:ind w:left="720"/>
        <w:jc w:val="both"/>
        <w:rPr>
          <w:b w:val="0"/>
        </w:rPr>
      </w:pPr>
      <w:r w:rsidRPr="00990D12">
        <w:rPr>
          <w:b w:val="0"/>
        </w:rPr>
        <w:t xml:space="preserve">Nazwa nadana zamówieniu przez Zamawiającego: </w:t>
      </w:r>
    </w:p>
    <w:p w:rsidR="00990D12" w:rsidRDefault="00990D12" w:rsidP="00990D12">
      <w:pPr>
        <w:pStyle w:val="Tekstpodstawowy"/>
        <w:ind w:left="720"/>
        <w:jc w:val="center"/>
      </w:pPr>
      <w:r>
        <w:t>Zakup i dostawa serwera wraz z oprogramowaniem w ramach projektu „</w:t>
      </w:r>
      <w:proofErr w:type="spellStart"/>
      <w:r>
        <w:t>Cyberbezpieczny</w:t>
      </w:r>
      <w:proofErr w:type="spellEnd"/>
      <w:r>
        <w:t xml:space="preserve"> Samorząd”</w:t>
      </w:r>
    </w:p>
    <w:p w:rsidR="00C71AD1" w:rsidRDefault="00C71AD1" w:rsidP="00C71AD1">
      <w:pPr>
        <w:pStyle w:val="Tekstpodstawowy"/>
        <w:numPr>
          <w:ilvl w:val="0"/>
          <w:numId w:val="12"/>
        </w:numPr>
        <w:jc w:val="both"/>
        <w:rPr>
          <w:b w:val="0"/>
        </w:rPr>
      </w:pPr>
      <w:r w:rsidRPr="00C71AD1">
        <w:rPr>
          <w:b w:val="0"/>
        </w:rPr>
        <w:t>Szczegółowy opis przedmiotu zamówienia stanowi Załącznik nr 1 do niniejszego zapytania ofertowego.</w:t>
      </w:r>
    </w:p>
    <w:p w:rsidR="00C71AD1" w:rsidRPr="00C71AD1" w:rsidRDefault="00C71AD1" w:rsidP="00C71AD1">
      <w:pPr>
        <w:pStyle w:val="Tekstpodstawowy"/>
        <w:numPr>
          <w:ilvl w:val="0"/>
          <w:numId w:val="12"/>
        </w:numPr>
        <w:jc w:val="both"/>
        <w:rPr>
          <w:b w:val="0"/>
        </w:rPr>
      </w:pPr>
      <w:r>
        <w:rPr>
          <w:b w:val="0"/>
        </w:rPr>
        <w:t>Zamawiający nie dopuszcza składania ofert częściowych.</w:t>
      </w:r>
    </w:p>
    <w:p w:rsidR="00EE65F3" w:rsidRDefault="00EE65F3" w:rsidP="00C71AD1">
      <w:pPr>
        <w:pStyle w:val="Tekstpodstawowy"/>
        <w:ind w:left="720"/>
        <w:jc w:val="both"/>
      </w:pPr>
    </w:p>
    <w:p w:rsidR="006C110A" w:rsidRDefault="00D06457" w:rsidP="00DB66EA">
      <w:pPr>
        <w:pStyle w:val="Tekstpodstawowy"/>
        <w:numPr>
          <w:ilvl w:val="0"/>
          <w:numId w:val="4"/>
        </w:numPr>
        <w:jc w:val="both"/>
        <w:rPr>
          <w:bCs w:val="0"/>
        </w:rPr>
      </w:pPr>
      <w:r>
        <w:rPr>
          <w:bCs w:val="0"/>
        </w:rPr>
        <w:t xml:space="preserve">TERMIN REALIZACJI ZADANIA </w:t>
      </w:r>
      <w:r w:rsidR="00EC08AC" w:rsidRPr="00C71AD1">
        <w:rPr>
          <w:b w:val="0"/>
          <w:bCs w:val="0"/>
        </w:rPr>
        <w:t xml:space="preserve">–  do </w:t>
      </w:r>
      <w:r w:rsidR="00C71AD1" w:rsidRPr="00C71AD1">
        <w:rPr>
          <w:b w:val="0"/>
          <w:bCs w:val="0"/>
        </w:rPr>
        <w:t>21</w:t>
      </w:r>
      <w:r w:rsidR="007B13DD" w:rsidRPr="00C71AD1">
        <w:rPr>
          <w:b w:val="0"/>
          <w:bCs w:val="0"/>
        </w:rPr>
        <w:t xml:space="preserve"> </w:t>
      </w:r>
      <w:r w:rsidR="00C71AD1" w:rsidRPr="00C71AD1">
        <w:rPr>
          <w:b w:val="0"/>
          <w:bCs w:val="0"/>
        </w:rPr>
        <w:t>dni kalendarzowych</w:t>
      </w:r>
      <w:r w:rsidR="00EC08AC" w:rsidRPr="00C71AD1">
        <w:rPr>
          <w:b w:val="0"/>
          <w:bCs w:val="0"/>
        </w:rPr>
        <w:t xml:space="preserve"> od dnia podpisania umowy.</w:t>
      </w:r>
      <w:r w:rsidR="00C71AD1" w:rsidRPr="00C71AD1">
        <w:rPr>
          <w:b w:val="0"/>
          <w:bCs w:val="0"/>
        </w:rPr>
        <w:t xml:space="preserve"> Powyższy termin należy rozumieć jako datę bezusterkowego odbioru końcowego przedmiotu zamówienia przez Zamawiającego.</w:t>
      </w:r>
    </w:p>
    <w:p w:rsidR="00C71AD1" w:rsidRPr="00C71AD1" w:rsidRDefault="00D06457" w:rsidP="00C71AD1">
      <w:pPr>
        <w:pStyle w:val="Tekstpodstawowy"/>
        <w:numPr>
          <w:ilvl w:val="0"/>
          <w:numId w:val="4"/>
        </w:numPr>
        <w:jc w:val="both"/>
        <w:rPr>
          <w:bCs w:val="0"/>
        </w:rPr>
      </w:pPr>
      <w:r w:rsidRPr="00C71AD1">
        <w:rPr>
          <w:bCs w:val="0"/>
        </w:rPr>
        <w:t>WARUNKIEM UDZIAŁU W ZAMÓWIENIU JEST:</w:t>
      </w:r>
    </w:p>
    <w:p w:rsidR="0038477B" w:rsidRDefault="00C71AD1" w:rsidP="0038477B">
      <w:pPr>
        <w:pStyle w:val="Tekstpodstawowy"/>
        <w:numPr>
          <w:ilvl w:val="1"/>
          <w:numId w:val="4"/>
        </w:numPr>
        <w:jc w:val="both"/>
        <w:rPr>
          <w:bCs w:val="0"/>
        </w:rPr>
      </w:pPr>
      <w:r w:rsidRPr="00C71AD1">
        <w:rPr>
          <w:b w:val="0"/>
          <w:bCs w:val="0"/>
        </w:rPr>
        <w:t>O</w:t>
      </w:r>
      <w:r>
        <w:rPr>
          <w:bCs w:val="0"/>
        </w:rPr>
        <w:t xml:space="preserve"> </w:t>
      </w:r>
      <w:r w:rsidRPr="00C71AD1">
        <w:rPr>
          <w:b w:val="0"/>
          <w:bCs w:val="0"/>
        </w:rPr>
        <w:t xml:space="preserve">udzielenie zamówienia ubiegać się mogą osoby fizyczne, osoby prawne i jednostki organizacyjne nie posiadające osobowości prawnej lub takie podmioty działające wspólnie (konsorcja), wobec których nie zachodzą podstawy wykluczenia </w:t>
      </w:r>
      <w:r w:rsidR="00AD745F">
        <w:rPr>
          <w:b w:val="0"/>
          <w:bCs w:val="0"/>
        </w:rPr>
        <w:t>wymienione poniżej.</w:t>
      </w:r>
    </w:p>
    <w:p w:rsidR="0038477B" w:rsidRPr="0038477B" w:rsidRDefault="0038477B" w:rsidP="0038477B">
      <w:pPr>
        <w:pStyle w:val="Tekstpodstawowy"/>
        <w:numPr>
          <w:ilvl w:val="1"/>
          <w:numId w:val="4"/>
        </w:numPr>
        <w:jc w:val="both"/>
        <w:rPr>
          <w:b w:val="0"/>
          <w:bCs w:val="0"/>
        </w:rPr>
      </w:pPr>
      <w:r w:rsidRPr="0038477B">
        <w:rPr>
          <w:b w:val="0"/>
          <w:bCs w:val="0"/>
        </w:rPr>
        <w:t>O udzielenie zamówienia mogą ubiegać się Wykonawcy, którzy nie posiadają powiązań osobowych lub kapitałowych.</w:t>
      </w:r>
    </w:p>
    <w:p w:rsidR="0038477B" w:rsidRPr="0038477B" w:rsidRDefault="0038477B" w:rsidP="0038477B">
      <w:pPr>
        <w:pStyle w:val="Tekstpodstawowy"/>
        <w:numPr>
          <w:ilvl w:val="1"/>
          <w:numId w:val="4"/>
        </w:numPr>
        <w:jc w:val="both"/>
        <w:rPr>
          <w:b w:val="0"/>
          <w:bCs w:val="0"/>
        </w:rPr>
      </w:pPr>
      <w:r w:rsidRPr="0038477B">
        <w:rPr>
          <w:b w:val="0"/>
        </w:rPr>
        <w:t xml:space="preserve">Zamawiający wykluczy z postępowania o udzielenie zamówienia </w:t>
      </w:r>
      <w:proofErr w:type="spellStart"/>
      <w:r w:rsidRPr="0038477B">
        <w:rPr>
          <w:b w:val="0"/>
        </w:rPr>
        <w:t>Wykonawców,którzy</w:t>
      </w:r>
      <w:proofErr w:type="spellEnd"/>
      <w:r w:rsidRPr="0038477B">
        <w:rPr>
          <w:b w:val="0"/>
        </w:rPr>
        <w:t>:</w:t>
      </w:r>
    </w:p>
    <w:p w:rsidR="0038477B" w:rsidRPr="0038477B" w:rsidRDefault="0038477B" w:rsidP="0038477B">
      <w:pPr>
        <w:pStyle w:val="Tekstpodstawowy"/>
        <w:numPr>
          <w:ilvl w:val="2"/>
          <w:numId w:val="4"/>
        </w:numPr>
        <w:jc w:val="both"/>
        <w:rPr>
          <w:b w:val="0"/>
          <w:bCs w:val="0"/>
        </w:rPr>
      </w:pPr>
      <w:r w:rsidRPr="0038477B">
        <w:rPr>
          <w:b w:val="0"/>
        </w:rPr>
        <w:t>posiadają powiązania osobowe lub kapitałowe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38477B" w:rsidRPr="0038477B" w:rsidRDefault="0038477B" w:rsidP="0038477B">
      <w:pPr>
        <w:pStyle w:val="Tekstpodstawowy"/>
        <w:numPr>
          <w:ilvl w:val="3"/>
          <w:numId w:val="4"/>
        </w:numPr>
        <w:jc w:val="both"/>
        <w:rPr>
          <w:b w:val="0"/>
          <w:bCs w:val="0"/>
        </w:rPr>
      </w:pPr>
      <w:r w:rsidRPr="0038477B">
        <w:rPr>
          <w:b w:val="0"/>
        </w:rPr>
        <w:t>uczestniczeniu w spółce jako wspólnik spółki cywilnej lub spółki osobowej;</w:t>
      </w:r>
    </w:p>
    <w:p w:rsidR="0038477B" w:rsidRPr="0038477B" w:rsidRDefault="0038477B" w:rsidP="0038477B">
      <w:pPr>
        <w:pStyle w:val="Tekstpodstawowy"/>
        <w:numPr>
          <w:ilvl w:val="3"/>
          <w:numId w:val="4"/>
        </w:numPr>
        <w:jc w:val="both"/>
        <w:rPr>
          <w:b w:val="0"/>
          <w:bCs w:val="0"/>
        </w:rPr>
      </w:pPr>
      <w:r w:rsidRPr="0038477B">
        <w:rPr>
          <w:b w:val="0"/>
        </w:rPr>
        <w:t>posiadaniu co najmniej 10% udziałów lub akcji;</w:t>
      </w:r>
    </w:p>
    <w:p w:rsidR="0038477B" w:rsidRPr="0038477B" w:rsidRDefault="0038477B" w:rsidP="0038477B">
      <w:pPr>
        <w:pStyle w:val="Tekstpodstawowy"/>
        <w:numPr>
          <w:ilvl w:val="3"/>
          <w:numId w:val="4"/>
        </w:numPr>
        <w:jc w:val="both"/>
        <w:rPr>
          <w:b w:val="0"/>
          <w:bCs w:val="0"/>
        </w:rPr>
      </w:pPr>
      <w:r w:rsidRPr="0038477B">
        <w:rPr>
          <w:b w:val="0"/>
        </w:rPr>
        <w:t>pełnieniu funkcji członka organu nadzorczego lub zarządzającego, prokurenta, pełnomocnika;</w:t>
      </w:r>
    </w:p>
    <w:p w:rsidR="0038477B" w:rsidRPr="0038477B" w:rsidRDefault="0038477B" w:rsidP="0038477B">
      <w:pPr>
        <w:pStyle w:val="Tekstpodstawowy"/>
        <w:numPr>
          <w:ilvl w:val="3"/>
          <w:numId w:val="4"/>
        </w:numPr>
        <w:jc w:val="both"/>
        <w:rPr>
          <w:b w:val="0"/>
          <w:bCs w:val="0"/>
        </w:rPr>
      </w:pPr>
      <w:r w:rsidRPr="0038477B">
        <w:rPr>
          <w:b w:val="0"/>
        </w:rPr>
        <w:t xml:space="preserve">pozostawaniu w związku małżeńskim, w stosunku pokrewieństwa lub powinowactwa w linii prostej, </w:t>
      </w:r>
      <w:r w:rsidRPr="0038477B">
        <w:rPr>
          <w:b w:val="0"/>
        </w:rPr>
        <w:lastRenderedPageBreak/>
        <w:t>pokrewieństwa drugiego stopnia lub powinowactwa drugiego stopnia w linii bocznej lub w stosunku przysposobienia, opieki lub kurateli;</w:t>
      </w:r>
    </w:p>
    <w:p w:rsidR="0038477B" w:rsidRPr="0038477B" w:rsidRDefault="0038477B" w:rsidP="0038477B">
      <w:pPr>
        <w:pStyle w:val="Tekstpodstawowy"/>
        <w:numPr>
          <w:ilvl w:val="3"/>
          <w:numId w:val="4"/>
        </w:numPr>
        <w:jc w:val="both"/>
        <w:rPr>
          <w:b w:val="0"/>
          <w:bCs w:val="0"/>
        </w:rPr>
      </w:pPr>
      <w:r w:rsidRPr="0038477B">
        <w:rPr>
          <w:b w:val="0"/>
        </w:rPr>
        <w:t>pozostawaniu Wykonawcy z Zamawiającym w takim stosunku prawnym lub faktycznym, że istnieje uzasadniona wątpliwość co do bezstronności tych osób.</w:t>
      </w:r>
    </w:p>
    <w:p w:rsidR="0038477B" w:rsidRDefault="0038477B" w:rsidP="0038477B">
      <w:pPr>
        <w:numPr>
          <w:ilvl w:val="2"/>
          <w:numId w:val="4"/>
        </w:numPr>
        <w:jc w:val="both"/>
      </w:pPr>
      <w:r>
        <w:t>wobec których zachodzą przesłanki określone w art. 7 ust. 1 ustawy z dnia 13 kwietnia 2022 r. o szczególnych rozwiązaniach w zakresie przeciwdziałania wspieraniu agresji na Ukrainę oraz służących ochronie bezpieczeństwa narodowego.</w:t>
      </w:r>
    </w:p>
    <w:p w:rsidR="0038477B" w:rsidRDefault="0038477B" w:rsidP="0038477B">
      <w:pPr>
        <w:numPr>
          <w:ilvl w:val="1"/>
          <w:numId w:val="4"/>
        </w:numPr>
        <w:jc w:val="both"/>
      </w:pPr>
      <w:r>
        <w:t xml:space="preserve">Zamawiający wykluczy Wykonawcę z postępowania o udzielenie zamówienia, w stosunku do którego zachodzi którakolwiek z okoliczności, o których mowa w pkt. </w:t>
      </w:r>
      <w:r w:rsidR="00AD745F">
        <w:t xml:space="preserve">2 i </w:t>
      </w:r>
      <w:r>
        <w:t>3.</w:t>
      </w:r>
    </w:p>
    <w:p w:rsidR="0038477B" w:rsidRDefault="0038477B" w:rsidP="0038477B">
      <w:pPr>
        <w:numPr>
          <w:ilvl w:val="1"/>
          <w:numId w:val="4"/>
        </w:numPr>
        <w:jc w:val="both"/>
      </w:pPr>
      <w:r>
        <w:t xml:space="preserve"> Oferta Wykonawcy wykluczonego zostanie odrzucona. </w:t>
      </w:r>
    </w:p>
    <w:p w:rsidR="0038477B" w:rsidRPr="0038477B" w:rsidRDefault="0038477B" w:rsidP="0038477B">
      <w:pPr>
        <w:numPr>
          <w:ilvl w:val="1"/>
          <w:numId w:val="4"/>
        </w:numPr>
        <w:jc w:val="both"/>
      </w:pPr>
      <w:r>
        <w:t>Zamawiający może wykluczyć Wykonawcę na każdym etapie postępowania o udzielenie zamówienia.</w:t>
      </w:r>
    </w:p>
    <w:p w:rsidR="0038477B" w:rsidRDefault="0038477B" w:rsidP="0038477B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ODRZUCENIE OFERTY</w:t>
      </w:r>
    </w:p>
    <w:p w:rsidR="0038477B" w:rsidRPr="0038477B" w:rsidRDefault="0038477B" w:rsidP="0038477B">
      <w:pPr>
        <w:ind w:left="720"/>
        <w:jc w:val="both"/>
      </w:pPr>
      <w:r w:rsidRPr="0038477B">
        <w:t>Oferta wykonawcy podlega odrzuceniu, jeżeli:</w:t>
      </w:r>
    </w:p>
    <w:p w:rsidR="0038477B" w:rsidRPr="0038477B" w:rsidRDefault="0038477B" w:rsidP="0038477B">
      <w:pPr>
        <w:numPr>
          <w:ilvl w:val="0"/>
          <w:numId w:val="14"/>
        </w:numPr>
        <w:jc w:val="both"/>
      </w:pPr>
      <w:r w:rsidRPr="0038477B">
        <w:t>Wykonawca podlega wykluczeniu,</w:t>
      </w:r>
    </w:p>
    <w:p w:rsidR="0038477B" w:rsidRPr="0038477B" w:rsidRDefault="0038477B" w:rsidP="0038477B">
      <w:pPr>
        <w:numPr>
          <w:ilvl w:val="0"/>
          <w:numId w:val="14"/>
        </w:numPr>
        <w:jc w:val="both"/>
      </w:pPr>
      <w:r>
        <w:t>t</w:t>
      </w:r>
      <w:r w:rsidRPr="0038477B">
        <w:t>reść oferty nie odpowiada wymaganiom określonym w Zapytaniu,</w:t>
      </w:r>
    </w:p>
    <w:p w:rsidR="0038477B" w:rsidRPr="0038477B" w:rsidRDefault="0038477B" w:rsidP="0038477B">
      <w:pPr>
        <w:numPr>
          <w:ilvl w:val="0"/>
          <w:numId w:val="14"/>
        </w:numPr>
        <w:jc w:val="both"/>
      </w:pPr>
      <w:r>
        <w:t>j</w:t>
      </w:r>
      <w:r w:rsidRPr="0038477B">
        <w:t>ej złożenie stanowi czyn nieuczciwej konkurencji w rozumieniu przepisów o zwalczaniu nieuczciwej konkurencji.</w:t>
      </w:r>
    </w:p>
    <w:p w:rsidR="007A3290" w:rsidRPr="00396F82" w:rsidRDefault="009266A6" w:rsidP="0038477B">
      <w:pPr>
        <w:numPr>
          <w:ilvl w:val="0"/>
          <w:numId w:val="4"/>
        </w:numPr>
        <w:jc w:val="both"/>
        <w:rPr>
          <w:b/>
        </w:rPr>
      </w:pPr>
      <w:r w:rsidRPr="00396F82">
        <w:rPr>
          <w:b/>
        </w:rPr>
        <w:t>OPIS SPOSOBU PRZYGOTOWANIA OFERTY</w:t>
      </w:r>
      <w:r>
        <w:rPr>
          <w:b/>
        </w:rPr>
        <w:t>:</w:t>
      </w:r>
      <w:r w:rsidRPr="00396F82">
        <w:rPr>
          <w:b/>
        </w:rPr>
        <w:t xml:space="preserve">  </w:t>
      </w:r>
    </w:p>
    <w:p w:rsidR="007A3290" w:rsidRDefault="007A3290" w:rsidP="007F2ED7">
      <w:pPr>
        <w:pStyle w:val="Akapitzlist"/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 w:rsidRPr="00396F82">
        <w:t>Wykonawca może złożyć tylko jedną ofertę.</w:t>
      </w:r>
    </w:p>
    <w:p w:rsidR="007A3290" w:rsidRPr="00396F82" w:rsidRDefault="00E3323C" w:rsidP="007F2ED7">
      <w:pPr>
        <w:pStyle w:val="Akapitzlist"/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>
        <w:t>o</w:t>
      </w:r>
      <w:r w:rsidR="007A3290">
        <w:t>ferta powinna być przygotowana zgodnie z formul</w:t>
      </w:r>
      <w:r w:rsidR="00DB66EA">
        <w:t>arzem ofertowym - załącznik nr 2</w:t>
      </w:r>
      <w:r w:rsidR="007A3290">
        <w:t xml:space="preserve"> do zapytania ofertowego</w:t>
      </w:r>
      <w:r w:rsidR="00507819">
        <w:t>,</w:t>
      </w:r>
    </w:p>
    <w:p w:rsidR="00997E3E" w:rsidRDefault="00997E3E" w:rsidP="00997E3E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>
        <w:t>treść oferty musi być zgodna z treścią Zapytania oraz załączników stanowiących jego integralną część.</w:t>
      </w:r>
    </w:p>
    <w:p w:rsidR="007A3290" w:rsidRPr="00BD3547" w:rsidRDefault="007A3290" w:rsidP="00997E3E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>
        <w:t xml:space="preserve"> </w:t>
      </w:r>
      <w:r w:rsidR="00E3323C">
        <w:t>o</w:t>
      </w:r>
      <w:r w:rsidRPr="00396F82">
        <w:t>ferta powinna zawierać kalkulację przedstawiającą</w:t>
      </w:r>
      <w:r>
        <w:t xml:space="preserve"> wszystkie koszty za </w:t>
      </w:r>
      <w:r w:rsidR="00E3323C">
        <w:t>wykonanie przedmiotu zamówienia,</w:t>
      </w:r>
    </w:p>
    <w:p w:rsidR="007A3290" w:rsidRDefault="00E3323C" w:rsidP="007F2ED7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>
        <w:rPr>
          <w:color w:val="000000"/>
        </w:rPr>
        <w:t>o</w:t>
      </w:r>
      <w:r w:rsidR="007A3290" w:rsidRPr="00396F82">
        <w:rPr>
          <w:color w:val="000000"/>
        </w:rPr>
        <w:t>fertę należy sporządzić w języku polskim</w:t>
      </w:r>
      <w:r>
        <w:rPr>
          <w:bCs/>
        </w:rPr>
        <w:t>,</w:t>
      </w:r>
      <w:r w:rsidR="007A3290" w:rsidRPr="00396F82">
        <w:rPr>
          <w:bCs/>
        </w:rPr>
        <w:t xml:space="preserve"> </w:t>
      </w:r>
    </w:p>
    <w:p w:rsidR="007A3290" w:rsidRDefault="007A3290" w:rsidP="007F2ED7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 w:rsidRPr="007A3290">
        <w:rPr>
          <w:bCs/>
        </w:rPr>
        <w:t>Wykonawca powinien zapoznać się ze wszystkimi wymaganiami i w</w:t>
      </w:r>
      <w:r>
        <w:rPr>
          <w:bCs/>
        </w:rPr>
        <w:t xml:space="preserve">arunkami </w:t>
      </w:r>
      <w:r w:rsidRPr="007A3290">
        <w:rPr>
          <w:bCs/>
        </w:rPr>
        <w:t>określonymi w niniejszym zapytaniu ofertowym oraz opisem przedmiotu zamówienia koniecznymi do przygotowania oferty oraz podpisania umowy.</w:t>
      </w:r>
    </w:p>
    <w:p w:rsidR="007A3290" w:rsidRDefault="007A3290" w:rsidP="007F2ED7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 w:rsidRPr="007A3290">
        <w:rPr>
          <w:bCs/>
        </w:rPr>
        <w:t>Wykonawca ponosi wszelkie koszty związane z pr</w:t>
      </w:r>
      <w:r w:rsidR="00E3323C">
        <w:rPr>
          <w:bCs/>
        </w:rPr>
        <w:t>zygotowaniem i złożeniem oferty,</w:t>
      </w:r>
      <w:r w:rsidRPr="007A3290">
        <w:rPr>
          <w:bCs/>
        </w:rPr>
        <w:t xml:space="preserve"> </w:t>
      </w:r>
    </w:p>
    <w:p w:rsidR="007A3290" w:rsidRDefault="00E3323C" w:rsidP="007F2ED7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>
        <w:t>o</w:t>
      </w:r>
      <w:r w:rsidR="007A3290" w:rsidRPr="00396F82">
        <w:t>ferta powinna być podpisana przez osobę upoważnioną do reprezentowania Wykonawcy, zgodnie z formą reprezentacji Wykonawcy określoną w rejestrze lub innym dokumencie, właściwym dla danej formy organizacyjnej Wykonawcy albo przez umocowanego przedstawiciela Wykonawcy. W celu potwierdzenia, że osoba działająca w imieniu wykonawcy jest umocowana do jego reprezentowania, zamawiający żąda od wykonawcy odpisu lub informacji z Krajowego Rejestru Sądowego, Centralnej Ewidencji i Informacji o Działalności Gospodarczej</w:t>
      </w:r>
      <w:r>
        <w:t xml:space="preserve"> lub innego właściwego rejestru,</w:t>
      </w:r>
    </w:p>
    <w:p w:rsidR="00997E3E" w:rsidRDefault="00997E3E" w:rsidP="00997E3E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>
        <w:lastRenderedPageBreak/>
        <w:t xml:space="preserve">Ofertę, wszelkie oświadczenia i dokumenty w ramach przedmiotowego postępowania Wykonawca składa elektronicznie za pośrednictwem Bazy konkurencyjności (BK2021) pod adresem: </w:t>
      </w:r>
      <w:hyperlink r:id="rId11" w:history="1">
        <w:r w:rsidRPr="002F3BD4">
          <w:rPr>
            <w:rStyle w:val="Hipercze"/>
          </w:rPr>
          <w:t>https://bazakonkurencyjnosci.funduszeeuropejskie.gov.pl/</w:t>
        </w:r>
      </w:hyperlink>
      <w:r>
        <w:t xml:space="preserve"> w następujący sposób:</w:t>
      </w:r>
    </w:p>
    <w:p w:rsidR="00997E3E" w:rsidRDefault="00997E3E" w:rsidP="00997E3E">
      <w:pPr>
        <w:numPr>
          <w:ilvl w:val="3"/>
          <w:numId w:val="8"/>
        </w:numPr>
        <w:tabs>
          <w:tab w:val="left" w:pos="993"/>
        </w:tabs>
        <w:spacing w:line="276" w:lineRule="auto"/>
        <w:jc w:val="both"/>
      </w:pPr>
      <w:r>
        <w:t>1) dokument sporządzony elektronicznie podpisany kwalifikowanym podpisem elektronicznym lub podpisem zaufanym lub</w:t>
      </w:r>
    </w:p>
    <w:p w:rsidR="00997E3E" w:rsidRDefault="00997E3E" w:rsidP="00997E3E">
      <w:pPr>
        <w:numPr>
          <w:ilvl w:val="3"/>
          <w:numId w:val="8"/>
        </w:numPr>
        <w:tabs>
          <w:tab w:val="left" w:pos="993"/>
        </w:tabs>
        <w:spacing w:line="276" w:lineRule="auto"/>
        <w:jc w:val="both"/>
      </w:pPr>
      <w:r>
        <w:t xml:space="preserve">2) </w:t>
      </w:r>
      <w:proofErr w:type="spellStart"/>
      <w:r>
        <w:t>skan</w:t>
      </w:r>
      <w:proofErr w:type="spellEnd"/>
      <w:r>
        <w:t xml:space="preserve"> dokumentu sporządzonego jako dokument w postaci papierowej i opatrzony własnoręcznym podpisem poświadczony za zgodność z oryginałem kwalifikowanym</w:t>
      </w:r>
    </w:p>
    <w:p w:rsidR="00997E3E" w:rsidRDefault="00997E3E" w:rsidP="00997E3E">
      <w:pPr>
        <w:tabs>
          <w:tab w:val="left" w:pos="993"/>
        </w:tabs>
        <w:spacing w:line="276" w:lineRule="auto"/>
        <w:ind w:left="697"/>
        <w:jc w:val="both"/>
      </w:pPr>
      <w:r>
        <w:t>podpisem elektronicznym lub podpisem zaufanym przez tą samą osobę, która podpisała dokument w postaci papierowej</w:t>
      </w:r>
    </w:p>
    <w:p w:rsidR="007A3290" w:rsidRDefault="00E3323C" w:rsidP="007F2ED7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>
        <w:t>w</w:t>
      </w:r>
      <w:r w:rsidR="007A3290" w:rsidRPr="00396F82">
        <w:t>ykonawca może przed upływem terminu składania ofert z</w:t>
      </w:r>
      <w:r>
        <w:t>mienić lub wycofać swoją ofertę,</w:t>
      </w:r>
    </w:p>
    <w:p w:rsidR="007A3290" w:rsidRDefault="00E3323C" w:rsidP="007F2ED7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>
        <w:t>o</w:t>
      </w:r>
      <w:r w:rsidR="007A3290" w:rsidRPr="00396F82">
        <w:t>ferty złożone po</w:t>
      </w:r>
      <w:r>
        <w:t xml:space="preserve"> terminie nie będą roz</w:t>
      </w:r>
      <w:r w:rsidR="00997E3E">
        <w:t>patrywane,</w:t>
      </w:r>
    </w:p>
    <w:p w:rsidR="00997E3E" w:rsidRDefault="00997E3E" w:rsidP="007F2ED7">
      <w:pPr>
        <w:numPr>
          <w:ilvl w:val="0"/>
          <w:numId w:val="8"/>
        </w:numPr>
        <w:tabs>
          <w:tab w:val="clear" w:pos="1706"/>
          <w:tab w:val="left" w:pos="993"/>
        </w:tabs>
        <w:spacing w:line="276" w:lineRule="auto"/>
        <w:ind w:left="993" w:hanging="284"/>
        <w:jc w:val="both"/>
      </w:pPr>
      <w:r>
        <w:t>k</w:t>
      </w:r>
      <w:r w:rsidRPr="00997E3E">
        <w:t>oszty związane z przygotowaniem oferty ponosi Wykonawca składający ofertę</w:t>
      </w:r>
      <w:r>
        <w:t>.</w:t>
      </w:r>
    </w:p>
    <w:p w:rsidR="008579EF" w:rsidRPr="007A3290" w:rsidRDefault="008579EF" w:rsidP="00E97F04">
      <w:pPr>
        <w:spacing w:line="276" w:lineRule="auto"/>
        <w:ind w:left="709"/>
        <w:jc w:val="both"/>
      </w:pPr>
    </w:p>
    <w:p w:rsidR="009266A6" w:rsidRPr="009266A6" w:rsidRDefault="009266A6" w:rsidP="009266A6">
      <w:pPr>
        <w:pStyle w:val="Tekstpodstawowy"/>
        <w:numPr>
          <w:ilvl w:val="0"/>
          <w:numId w:val="4"/>
        </w:numPr>
        <w:spacing w:line="276" w:lineRule="auto"/>
        <w:jc w:val="both"/>
        <w:rPr>
          <w:bCs w:val="0"/>
        </w:rPr>
      </w:pPr>
      <w:r>
        <w:rPr>
          <w:bCs w:val="0"/>
        </w:rPr>
        <w:t>T</w:t>
      </w:r>
      <w:r w:rsidRPr="009266A6">
        <w:rPr>
          <w:bCs w:val="0"/>
        </w:rPr>
        <w:t>ERMIN ZWIĄZANIA OFERTĄ</w:t>
      </w:r>
    </w:p>
    <w:p w:rsidR="009266A6" w:rsidRPr="009266A6" w:rsidRDefault="009266A6" w:rsidP="009266A6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  <w:r w:rsidRPr="009266A6">
        <w:rPr>
          <w:b w:val="0"/>
          <w:bCs w:val="0"/>
        </w:rPr>
        <w:t>1. Wykonawca jest związany ofertą przez okres 30 dni od terminu składania ofert.</w:t>
      </w:r>
    </w:p>
    <w:p w:rsidR="009266A6" w:rsidRPr="009266A6" w:rsidRDefault="009266A6" w:rsidP="009266A6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  <w:r w:rsidRPr="009266A6">
        <w:rPr>
          <w:b w:val="0"/>
          <w:bCs w:val="0"/>
        </w:rPr>
        <w:t>2. Bieg terminu związania ofertą rozpoczyna się wraz z upływem terminu składania ofert.</w:t>
      </w:r>
    </w:p>
    <w:p w:rsidR="009266A6" w:rsidRDefault="009266A6" w:rsidP="00E97F04">
      <w:pPr>
        <w:pStyle w:val="Tekstpodstawowy"/>
        <w:numPr>
          <w:ilvl w:val="0"/>
          <w:numId w:val="4"/>
        </w:numPr>
        <w:spacing w:line="276" w:lineRule="auto"/>
        <w:jc w:val="both"/>
        <w:rPr>
          <w:bCs w:val="0"/>
        </w:rPr>
      </w:pPr>
      <w:r>
        <w:rPr>
          <w:bCs w:val="0"/>
        </w:rPr>
        <w:t>DOKUMENTY JAKIE WYKONAWCA POWINIEN DOŁĄCZYĆ DO OFERTY:</w:t>
      </w:r>
    </w:p>
    <w:p w:rsidR="009266A6" w:rsidRPr="009266A6" w:rsidRDefault="009266A6" w:rsidP="009266A6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  <w:r w:rsidRPr="009266A6">
        <w:rPr>
          <w:b w:val="0"/>
          <w:bCs w:val="0"/>
        </w:rPr>
        <w:t>Zamawiający wymaga, aby wraz z ofertą przedłożyć:</w:t>
      </w:r>
    </w:p>
    <w:p w:rsidR="009266A6" w:rsidRPr="009266A6" w:rsidRDefault="009266A6" w:rsidP="009266A6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9266A6">
        <w:rPr>
          <w:b w:val="0"/>
          <w:bCs w:val="0"/>
        </w:rPr>
        <w:t>Formularz ofertowy sporządzony zgodnie z wzorem stanowiącym Załącznik Nr 2</w:t>
      </w:r>
    </w:p>
    <w:p w:rsidR="009266A6" w:rsidRPr="009266A6" w:rsidRDefault="009266A6" w:rsidP="009266A6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9266A6">
        <w:rPr>
          <w:b w:val="0"/>
          <w:bCs w:val="0"/>
        </w:rPr>
        <w:t>Specyfikację proponowanego serwera</w:t>
      </w:r>
    </w:p>
    <w:p w:rsidR="009266A6" w:rsidRDefault="009266A6" w:rsidP="009266A6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9266A6">
        <w:rPr>
          <w:b w:val="0"/>
          <w:bCs w:val="0"/>
        </w:rPr>
        <w:t>Oświadczenie o braku podstaw wykluczenia, Załącznik nr 3</w:t>
      </w:r>
    </w:p>
    <w:p w:rsidR="00997E3E" w:rsidRDefault="00997E3E" w:rsidP="00997E3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997E3E">
        <w:rPr>
          <w:b w:val="0"/>
          <w:bCs w:val="0"/>
        </w:rPr>
        <w:t>pełnomocnictwo lub inny dokument potwierdzający umocowanie do</w:t>
      </w:r>
      <w:r>
        <w:rPr>
          <w:b w:val="0"/>
          <w:bCs w:val="0"/>
        </w:rPr>
        <w:t xml:space="preserve"> </w:t>
      </w:r>
      <w:r w:rsidRPr="00997E3E">
        <w:rPr>
          <w:b w:val="0"/>
          <w:bCs w:val="0"/>
        </w:rPr>
        <w:t>reprezentowania Wykonawcy lub Wykonawców wspólnie ubiegających się</w:t>
      </w:r>
      <w:r>
        <w:rPr>
          <w:b w:val="0"/>
          <w:bCs w:val="0"/>
        </w:rPr>
        <w:t xml:space="preserve"> </w:t>
      </w:r>
      <w:r w:rsidRPr="00997E3E">
        <w:rPr>
          <w:b w:val="0"/>
          <w:bCs w:val="0"/>
        </w:rPr>
        <w:t>o udzielenie zamówienia do reprezentowania ich w postępowaniu o udzielenie</w:t>
      </w:r>
      <w:r>
        <w:rPr>
          <w:b w:val="0"/>
          <w:bCs w:val="0"/>
        </w:rPr>
        <w:t xml:space="preserve"> </w:t>
      </w:r>
      <w:r w:rsidRPr="00997E3E">
        <w:rPr>
          <w:b w:val="0"/>
          <w:bCs w:val="0"/>
        </w:rPr>
        <w:t>zamówienia – jeżeli dotyczy</w:t>
      </w:r>
    </w:p>
    <w:p w:rsidR="00997E3E" w:rsidRPr="00997E3E" w:rsidRDefault="00997E3E" w:rsidP="00997E3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997E3E">
        <w:rPr>
          <w:b w:val="0"/>
          <w:bCs w:val="0"/>
        </w:rPr>
        <w:t>dokumenty, z których wynika prawo do podpisania oferty względnie do podpisania</w:t>
      </w:r>
      <w:r>
        <w:rPr>
          <w:b w:val="0"/>
          <w:bCs w:val="0"/>
        </w:rPr>
        <w:t xml:space="preserve"> </w:t>
      </w:r>
      <w:r w:rsidRPr="00997E3E">
        <w:rPr>
          <w:b w:val="0"/>
          <w:bCs w:val="0"/>
        </w:rPr>
        <w:t>innych dokumentów składanych wraz z ofertą, chyba że Zamawiający może je</w:t>
      </w:r>
      <w:r>
        <w:rPr>
          <w:b w:val="0"/>
          <w:bCs w:val="0"/>
        </w:rPr>
        <w:t xml:space="preserve"> </w:t>
      </w:r>
      <w:r w:rsidRPr="00997E3E">
        <w:rPr>
          <w:b w:val="0"/>
          <w:bCs w:val="0"/>
        </w:rPr>
        <w:t>uzyskać w szczególności za pomocą bezpłatnych i ogólnodostępnych baz danych,</w:t>
      </w:r>
      <w:r>
        <w:rPr>
          <w:b w:val="0"/>
          <w:bCs w:val="0"/>
        </w:rPr>
        <w:t xml:space="preserve"> </w:t>
      </w:r>
      <w:r w:rsidRPr="00997E3E">
        <w:rPr>
          <w:b w:val="0"/>
          <w:bCs w:val="0"/>
        </w:rPr>
        <w:t>w szczególności rejestrów publicznych w rozumieniu ustawy o informatyzacji</w:t>
      </w:r>
      <w:r>
        <w:rPr>
          <w:b w:val="0"/>
          <w:bCs w:val="0"/>
        </w:rPr>
        <w:t xml:space="preserve">  </w:t>
      </w:r>
      <w:r w:rsidRPr="00997E3E">
        <w:rPr>
          <w:b w:val="0"/>
          <w:bCs w:val="0"/>
        </w:rPr>
        <w:t>działalności podmiotów realizujących zadania publiczne, a Wykonawca wskazał to</w:t>
      </w:r>
      <w:r>
        <w:rPr>
          <w:b w:val="0"/>
          <w:bCs w:val="0"/>
        </w:rPr>
        <w:t xml:space="preserve"> </w:t>
      </w:r>
      <w:r w:rsidRPr="00997E3E">
        <w:rPr>
          <w:b w:val="0"/>
          <w:bCs w:val="0"/>
        </w:rPr>
        <w:t>wraz ze złożeniem oferty.</w:t>
      </w:r>
    </w:p>
    <w:p w:rsidR="009266A6" w:rsidRDefault="009266A6" w:rsidP="009266A6">
      <w:pPr>
        <w:pStyle w:val="Tekstpodstawowy"/>
        <w:spacing w:line="276" w:lineRule="auto"/>
        <w:ind w:left="1440"/>
        <w:jc w:val="both"/>
        <w:rPr>
          <w:bCs w:val="0"/>
        </w:rPr>
      </w:pPr>
    </w:p>
    <w:p w:rsidR="00FD3C01" w:rsidRDefault="00D06457" w:rsidP="00E97F04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bCs w:val="0"/>
        </w:rPr>
      </w:pPr>
      <w:r w:rsidRPr="00D715F3">
        <w:rPr>
          <w:bCs w:val="0"/>
        </w:rPr>
        <w:t>MIEJSCE SKŁADANIA OFERT</w:t>
      </w:r>
      <w:r w:rsidR="00FD3C01" w:rsidRPr="00D715F3">
        <w:rPr>
          <w:bCs w:val="0"/>
        </w:rPr>
        <w:t>.</w:t>
      </w:r>
      <w:r w:rsidR="00FD3C01">
        <w:rPr>
          <w:b w:val="0"/>
          <w:bCs w:val="0"/>
        </w:rPr>
        <w:t xml:space="preserve"> </w:t>
      </w:r>
    </w:p>
    <w:p w:rsidR="00AE204E" w:rsidRDefault="00997E3E" w:rsidP="00997E3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997E3E">
        <w:rPr>
          <w:b w:val="0"/>
          <w:bCs w:val="0"/>
        </w:rPr>
        <w:t>Ofertę należy złożyć w formie pisemnej drogą elektroniczną za pośrednictwem Bazy</w:t>
      </w:r>
      <w:r>
        <w:rPr>
          <w:b w:val="0"/>
          <w:bCs w:val="0"/>
        </w:rPr>
        <w:t xml:space="preserve"> </w:t>
      </w:r>
      <w:r w:rsidRPr="00997E3E">
        <w:rPr>
          <w:b w:val="0"/>
          <w:bCs w:val="0"/>
        </w:rPr>
        <w:t>konkurencyjności (BK2021) pod adresem:</w:t>
      </w:r>
      <w:r>
        <w:rPr>
          <w:b w:val="0"/>
          <w:bCs w:val="0"/>
        </w:rPr>
        <w:t xml:space="preserve"> </w:t>
      </w:r>
      <w:hyperlink r:id="rId12" w:history="1">
        <w:r w:rsidRPr="002F3BD4">
          <w:rPr>
            <w:rStyle w:val="Hipercze"/>
            <w:b w:val="0"/>
            <w:bCs w:val="0"/>
          </w:rPr>
          <w:t>https://bazakonkurencyjnosci.funduszeeuropejskie.gov.pl/</w:t>
        </w:r>
      </w:hyperlink>
      <w:r>
        <w:rPr>
          <w:b w:val="0"/>
          <w:bCs w:val="0"/>
        </w:rPr>
        <w:t xml:space="preserve"> </w:t>
      </w:r>
      <w:r w:rsidRPr="00997E3E">
        <w:rPr>
          <w:b w:val="0"/>
          <w:bCs w:val="0"/>
        </w:rPr>
        <w:t xml:space="preserve">nie później niż do dnia </w:t>
      </w:r>
      <w:r w:rsidR="00E82CF8">
        <w:rPr>
          <w:b w:val="0"/>
          <w:bCs w:val="0"/>
        </w:rPr>
        <w:t>2</w:t>
      </w:r>
      <w:r w:rsidRPr="00997E3E">
        <w:rPr>
          <w:b w:val="0"/>
          <w:bCs w:val="0"/>
        </w:rPr>
        <w:t xml:space="preserve"> </w:t>
      </w:r>
      <w:r w:rsidR="00C25300">
        <w:rPr>
          <w:b w:val="0"/>
          <w:bCs w:val="0"/>
        </w:rPr>
        <w:t>grudnia</w:t>
      </w:r>
      <w:r w:rsidRPr="00997E3E">
        <w:rPr>
          <w:b w:val="0"/>
          <w:bCs w:val="0"/>
        </w:rPr>
        <w:t xml:space="preserve"> 2024 r. do godziny 12.00</w:t>
      </w:r>
      <w:r w:rsidR="00AE204E">
        <w:rPr>
          <w:b w:val="0"/>
          <w:bCs w:val="0"/>
        </w:rPr>
        <w:t xml:space="preserve">  </w:t>
      </w:r>
    </w:p>
    <w:p w:rsidR="000307F0" w:rsidRDefault="000307F0" w:rsidP="00997E3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997E3E">
        <w:rPr>
          <w:b w:val="0"/>
          <w:bCs w:val="0"/>
        </w:rPr>
        <w:t>Ofertę należy złożyć na formularzu ofertowym stanowiącym załącznik</w:t>
      </w:r>
      <w:r w:rsidR="00E93F53" w:rsidRPr="00997E3E">
        <w:rPr>
          <w:b w:val="0"/>
          <w:bCs w:val="0"/>
        </w:rPr>
        <w:t xml:space="preserve"> nr 2</w:t>
      </w:r>
      <w:r w:rsidRPr="00997E3E">
        <w:rPr>
          <w:b w:val="0"/>
          <w:bCs w:val="0"/>
        </w:rPr>
        <w:t xml:space="preserve"> do zapytania ofertowego.</w:t>
      </w:r>
    </w:p>
    <w:p w:rsidR="00AE204E" w:rsidRPr="00AE204E" w:rsidRDefault="00AE204E" w:rsidP="00AE204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AE204E">
        <w:rPr>
          <w:b w:val="0"/>
          <w:bCs w:val="0"/>
        </w:rPr>
        <w:t>W przypadku złożenia oferty po upływie w/w terminu Zamawiający odrzuci ofertę.</w:t>
      </w:r>
    </w:p>
    <w:p w:rsidR="00AE204E" w:rsidRPr="00AE204E" w:rsidRDefault="00AE204E" w:rsidP="00AE204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AE204E">
        <w:rPr>
          <w:b w:val="0"/>
          <w:bCs w:val="0"/>
        </w:rPr>
        <w:t>Otwar</w:t>
      </w:r>
      <w:r w:rsidR="00C25300">
        <w:rPr>
          <w:b w:val="0"/>
          <w:bCs w:val="0"/>
        </w:rPr>
        <w:t xml:space="preserve">cie ofert odbędzie się w dniu </w:t>
      </w:r>
      <w:r w:rsidR="00E82CF8">
        <w:rPr>
          <w:b w:val="0"/>
          <w:bCs w:val="0"/>
        </w:rPr>
        <w:t>2</w:t>
      </w:r>
      <w:r w:rsidR="00C25300">
        <w:rPr>
          <w:b w:val="0"/>
          <w:bCs w:val="0"/>
        </w:rPr>
        <w:t xml:space="preserve"> grudnia </w:t>
      </w:r>
      <w:r w:rsidRPr="00AE204E">
        <w:rPr>
          <w:b w:val="0"/>
          <w:bCs w:val="0"/>
        </w:rPr>
        <w:t>2024 r. o godz. 12.15.</w:t>
      </w:r>
    </w:p>
    <w:p w:rsidR="00AE204E" w:rsidRPr="00997E3E" w:rsidRDefault="00AE204E" w:rsidP="00AE204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AE204E">
        <w:rPr>
          <w:b w:val="0"/>
          <w:bCs w:val="0"/>
        </w:rPr>
        <w:t>Otwarcie ofert odbywa się bez udziału Wykonawców.</w:t>
      </w:r>
    </w:p>
    <w:p w:rsidR="00557DCC" w:rsidRPr="00557DCC" w:rsidRDefault="00557DCC" w:rsidP="00E97F04">
      <w:pPr>
        <w:tabs>
          <w:tab w:val="left" w:pos="426"/>
        </w:tabs>
        <w:spacing w:line="276" w:lineRule="auto"/>
        <w:ind w:left="426"/>
        <w:jc w:val="both"/>
      </w:pPr>
    </w:p>
    <w:p w:rsidR="00AE204E" w:rsidRPr="00AE204E" w:rsidRDefault="00AE204E" w:rsidP="00AE204E">
      <w:pPr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bCs/>
        </w:rPr>
      </w:pPr>
      <w:r>
        <w:rPr>
          <w:b/>
        </w:rPr>
        <w:t xml:space="preserve">OPIS KRYTERIÓW , KTÓRYMI ZAMAWIAJĄCY BĘDZIE KIEROWAŁ SIĘ </w:t>
      </w:r>
      <w:r w:rsidRPr="00AE204E">
        <w:rPr>
          <w:b/>
        </w:rPr>
        <w:t>PRZY WYBORZE OFERTY</w:t>
      </w:r>
      <w:r>
        <w:rPr>
          <w:b/>
        </w:rPr>
        <w:t xml:space="preserve"> </w:t>
      </w:r>
    </w:p>
    <w:p w:rsidR="00AE204E" w:rsidRDefault="00AE204E" w:rsidP="00AE204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</w:rPr>
      </w:pPr>
      <w:r w:rsidRPr="00AE204E">
        <w:rPr>
          <w:b w:val="0"/>
        </w:rPr>
        <w:t>Ocena ofert będzie dokonywana według skali punktowej, przy założeniu, że</w:t>
      </w:r>
      <w:r>
        <w:rPr>
          <w:b w:val="0"/>
        </w:rPr>
        <w:t xml:space="preserve"> </w:t>
      </w:r>
      <w:r w:rsidRPr="00AE204E">
        <w:rPr>
          <w:b w:val="0"/>
        </w:rPr>
        <w:t>maksymalna punktacja wynosi 100 punktów. Punktacja przyznana ofercie Wykonawcy</w:t>
      </w:r>
      <w:r>
        <w:rPr>
          <w:b w:val="0"/>
        </w:rPr>
        <w:t xml:space="preserve"> </w:t>
      </w:r>
      <w:r w:rsidRPr="00AE204E">
        <w:rPr>
          <w:b w:val="0"/>
        </w:rPr>
        <w:t>będzie sumą punktacji uzyskanej w każdym z niżej wymienionych kryteriów.</w:t>
      </w:r>
    </w:p>
    <w:p w:rsidR="00AE204E" w:rsidRDefault="00AE204E" w:rsidP="00AE204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</w:rPr>
      </w:pPr>
      <w:r w:rsidRPr="00AE204E">
        <w:rPr>
          <w:b w:val="0"/>
        </w:rPr>
        <w:t>Zamawiający dokona oceny ofert przyznając punkty w ramach poszczególnych</w:t>
      </w:r>
      <w:r>
        <w:rPr>
          <w:b w:val="0"/>
        </w:rPr>
        <w:t xml:space="preserve"> </w:t>
      </w:r>
      <w:r w:rsidRPr="00AE204E">
        <w:rPr>
          <w:b w:val="0"/>
        </w:rPr>
        <w:t>kryteriów oceny ofert, przyjmując zasadę, że 1% = 1 punkt.</w:t>
      </w:r>
    </w:p>
    <w:p w:rsidR="00AE204E" w:rsidRDefault="00AE204E" w:rsidP="00AE204E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</w:rPr>
      </w:pPr>
      <w:r w:rsidRPr="00AE204E">
        <w:rPr>
          <w:b w:val="0"/>
        </w:rPr>
        <w:t>Komisja dokona oceny ofert na podstawie poniższych kryteriów:</w:t>
      </w:r>
    </w:p>
    <w:p w:rsidR="00AE204E" w:rsidRPr="00AE204E" w:rsidRDefault="00AE204E" w:rsidP="00000124">
      <w:pPr>
        <w:pStyle w:val="Tekstpodstawowy"/>
        <w:spacing w:line="276" w:lineRule="auto"/>
        <w:ind w:left="2160"/>
        <w:jc w:val="both"/>
        <w:rPr>
          <w:b w:val="0"/>
        </w:rPr>
      </w:pPr>
      <w:r w:rsidRPr="00AE204E">
        <w:rPr>
          <w:b w:val="0"/>
        </w:rPr>
        <w:t xml:space="preserve"> Kryterium „Cena” – 100%</w:t>
      </w:r>
    </w:p>
    <w:p w:rsidR="00AE204E" w:rsidRPr="00AE204E" w:rsidRDefault="00AE204E" w:rsidP="00AE204E">
      <w:pPr>
        <w:pStyle w:val="Tekstpodstawowy"/>
        <w:spacing w:line="276" w:lineRule="auto"/>
        <w:ind w:left="720"/>
        <w:jc w:val="both"/>
        <w:rPr>
          <w:b w:val="0"/>
        </w:rPr>
      </w:pPr>
      <w:r w:rsidRPr="00AE204E">
        <w:rPr>
          <w:b w:val="0"/>
        </w:rPr>
        <w:t>Punkty w kryterium „Cena” zostaną obliczone na podstawie poniższego wzoru:</w:t>
      </w:r>
    </w:p>
    <w:p w:rsidR="00AE204E" w:rsidRPr="00AE204E" w:rsidRDefault="00AE204E" w:rsidP="00AE204E">
      <w:pPr>
        <w:pStyle w:val="Tekstpodstawowy"/>
        <w:spacing w:line="276" w:lineRule="auto"/>
        <w:ind w:left="2844" w:firstLine="696"/>
        <w:jc w:val="both"/>
        <w:rPr>
          <w:b w:val="0"/>
        </w:rPr>
      </w:pPr>
      <w:r w:rsidRPr="00AE204E">
        <w:rPr>
          <w:b w:val="0"/>
        </w:rPr>
        <w:t>Cena oferty najtańszej</w:t>
      </w:r>
    </w:p>
    <w:p w:rsidR="00AE204E" w:rsidRPr="00AE204E" w:rsidRDefault="00AE204E" w:rsidP="00AE204E">
      <w:pPr>
        <w:pStyle w:val="Tekstpodstawowy"/>
        <w:spacing w:line="276" w:lineRule="auto"/>
        <w:ind w:left="720"/>
        <w:jc w:val="both"/>
        <w:rPr>
          <w:b w:val="0"/>
        </w:rPr>
      </w:pPr>
      <w:r w:rsidRPr="00AE204E">
        <w:rPr>
          <w:b w:val="0"/>
        </w:rPr>
        <w:t>Liczba punktów = ------------------------------------------------------------ x 100</w:t>
      </w:r>
    </w:p>
    <w:p w:rsidR="00AE204E" w:rsidRPr="00AE204E" w:rsidRDefault="00AE204E" w:rsidP="00AE204E">
      <w:pPr>
        <w:pStyle w:val="Tekstpodstawowy"/>
        <w:spacing w:line="276" w:lineRule="auto"/>
        <w:ind w:left="2844" w:firstLine="696"/>
        <w:jc w:val="both"/>
        <w:rPr>
          <w:b w:val="0"/>
        </w:rPr>
      </w:pPr>
      <w:r w:rsidRPr="00AE204E">
        <w:rPr>
          <w:b w:val="0"/>
        </w:rPr>
        <w:t>Cena oferty badanej</w:t>
      </w:r>
    </w:p>
    <w:p w:rsidR="00AE204E" w:rsidRPr="00AE204E" w:rsidRDefault="00AE204E" w:rsidP="00AE204E">
      <w:pPr>
        <w:pStyle w:val="Tekstpodstawowy"/>
        <w:spacing w:line="276" w:lineRule="auto"/>
        <w:ind w:left="720"/>
        <w:jc w:val="both"/>
        <w:rPr>
          <w:b w:val="0"/>
        </w:rPr>
      </w:pPr>
      <w:r w:rsidRPr="00AE204E">
        <w:rPr>
          <w:b w:val="0"/>
        </w:rPr>
        <w:t>Końcowy wynik powyższego działania zostanie zaokrąglony do dwóch miejsc po</w:t>
      </w:r>
    </w:p>
    <w:p w:rsidR="00AE204E" w:rsidRPr="00AE204E" w:rsidRDefault="00AE204E" w:rsidP="00AE204E">
      <w:pPr>
        <w:pStyle w:val="Tekstpodstawowy"/>
        <w:spacing w:line="276" w:lineRule="auto"/>
        <w:ind w:left="720"/>
        <w:jc w:val="both"/>
        <w:rPr>
          <w:b w:val="0"/>
        </w:rPr>
      </w:pPr>
      <w:r w:rsidRPr="00AE204E">
        <w:rPr>
          <w:b w:val="0"/>
        </w:rPr>
        <w:t>przecinku zgodnie z zasadami arytmetyki.</w:t>
      </w:r>
    </w:p>
    <w:p w:rsidR="00AE204E" w:rsidRDefault="00AE204E" w:rsidP="00AE204E">
      <w:pPr>
        <w:pStyle w:val="Tekstpodstawowy"/>
        <w:spacing w:line="276" w:lineRule="auto"/>
        <w:ind w:left="720"/>
        <w:jc w:val="both"/>
        <w:rPr>
          <w:b w:val="0"/>
        </w:rPr>
      </w:pPr>
      <w:r w:rsidRPr="00AE204E">
        <w:rPr>
          <w:b w:val="0"/>
        </w:rPr>
        <w:t>Za najkorzystniejszą zostanie uznana oferta, która uzyska największą liczbę punktów.</w:t>
      </w:r>
    </w:p>
    <w:p w:rsidR="00AE204E" w:rsidRDefault="00AE204E" w:rsidP="00AE204E">
      <w:pPr>
        <w:pStyle w:val="Tekstpodstawowy"/>
        <w:spacing w:line="276" w:lineRule="auto"/>
        <w:ind w:left="720"/>
        <w:jc w:val="both"/>
        <w:rPr>
          <w:b w:val="0"/>
        </w:rPr>
      </w:pPr>
    </w:p>
    <w:p w:rsidR="00AE204E" w:rsidRPr="00AE204E" w:rsidRDefault="00AE204E" w:rsidP="00AE204E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</w:p>
    <w:p w:rsidR="00AE204E" w:rsidRPr="00D06457" w:rsidRDefault="00463352" w:rsidP="00463352">
      <w:pPr>
        <w:pStyle w:val="Tekstpodstawowy"/>
        <w:numPr>
          <w:ilvl w:val="0"/>
          <w:numId w:val="4"/>
        </w:numPr>
        <w:spacing w:line="276" w:lineRule="auto"/>
        <w:jc w:val="both"/>
        <w:rPr>
          <w:bCs w:val="0"/>
        </w:rPr>
      </w:pPr>
      <w:r w:rsidRPr="00D06457">
        <w:rPr>
          <w:bCs w:val="0"/>
        </w:rPr>
        <w:t>I</w:t>
      </w:r>
      <w:r w:rsidR="00AE204E" w:rsidRPr="00D06457">
        <w:rPr>
          <w:bCs w:val="0"/>
        </w:rPr>
        <w:t>NFORMACJE O FORMALNOŚCIACH, JAKIE POWINNY ZOSTAĆ</w:t>
      </w:r>
      <w:r w:rsidRPr="00D06457">
        <w:rPr>
          <w:bCs w:val="0"/>
        </w:rPr>
        <w:t xml:space="preserve"> </w:t>
      </w:r>
      <w:r w:rsidR="00AE204E" w:rsidRPr="00D06457">
        <w:rPr>
          <w:bCs w:val="0"/>
        </w:rPr>
        <w:t>DOPEŁNIONE PRZY WYBORZE OFERTY W CELU ZAWARCIA UMOWY</w:t>
      </w:r>
    </w:p>
    <w:p w:rsidR="00463352" w:rsidRDefault="00AE204E" w:rsidP="00463352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</w:rPr>
      </w:pPr>
      <w:r w:rsidRPr="00AE204E">
        <w:rPr>
          <w:b w:val="0"/>
          <w:bCs w:val="0"/>
        </w:rPr>
        <w:t>Zamawiający poinformuje niezwłocznie wszystkich Wykonawców, którzy złożyli</w:t>
      </w:r>
      <w:r w:rsidR="00463352">
        <w:rPr>
          <w:b w:val="0"/>
          <w:bCs w:val="0"/>
        </w:rPr>
        <w:t xml:space="preserve"> </w:t>
      </w:r>
      <w:r w:rsidRPr="00463352">
        <w:rPr>
          <w:b w:val="0"/>
          <w:bCs w:val="0"/>
        </w:rPr>
        <w:t>ofertę o wyborze oferty najkorzystniejszej.</w:t>
      </w:r>
    </w:p>
    <w:p w:rsidR="00463352" w:rsidRDefault="00AE204E" w:rsidP="00463352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</w:rPr>
      </w:pPr>
      <w:r w:rsidRPr="00463352">
        <w:rPr>
          <w:b w:val="0"/>
          <w:bCs w:val="0"/>
        </w:rPr>
        <w:t>Umowa zostanie zawarta na podstawie oferty złożonej przez Wykonawcę na warunkach</w:t>
      </w:r>
      <w:r w:rsidR="00463352" w:rsidRPr="00463352">
        <w:rPr>
          <w:b w:val="0"/>
          <w:bCs w:val="0"/>
        </w:rPr>
        <w:t xml:space="preserve"> </w:t>
      </w:r>
      <w:r w:rsidRPr="00463352">
        <w:rPr>
          <w:b w:val="0"/>
          <w:bCs w:val="0"/>
        </w:rPr>
        <w:t xml:space="preserve">określonych w projekcie </w:t>
      </w:r>
      <w:r w:rsidR="00463352" w:rsidRPr="00463352">
        <w:rPr>
          <w:b w:val="0"/>
          <w:bCs w:val="0"/>
        </w:rPr>
        <w:t>umowy stanowiącym Załącznik nr 4</w:t>
      </w:r>
      <w:r w:rsidRPr="00463352">
        <w:rPr>
          <w:b w:val="0"/>
          <w:bCs w:val="0"/>
        </w:rPr>
        <w:t xml:space="preserve"> do Zapytania.</w:t>
      </w:r>
    </w:p>
    <w:p w:rsidR="0089155A" w:rsidRDefault="00AE204E" w:rsidP="0089155A">
      <w:pPr>
        <w:pStyle w:val="Tekstpodstawowy"/>
        <w:numPr>
          <w:ilvl w:val="0"/>
          <w:numId w:val="16"/>
        </w:numPr>
        <w:spacing w:line="276" w:lineRule="auto"/>
        <w:jc w:val="both"/>
        <w:rPr>
          <w:b w:val="0"/>
          <w:bCs w:val="0"/>
        </w:rPr>
      </w:pPr>
      <w:r w:rsidRPr="00463352">
        <w:rPr>
          <w:b w:val="0"/>
          <w:bCs w:val="0"/>
        </w:rPr>
        <w:t>Zamawiający poinformuje Wykonawcę, którego oferta została wybrana jako</w:t>
      </w:r>
      <w:r w:rsidR="0089155A">
        <w:rPr>
          <w:b w:val="0"/>
          <w:bCs w:val="0"/>
        </w:rPr>
        <w:t xml:space="preserve"> </w:t>
      </w:r>
      <w:r w:rsidRPr="0089155A">
        <w:rPr>
          <w:b w:val="0"/>
          <w:bCs w:val="0"/>
        </w:rPr>
        <w:t>najkorzystniejsza</w:t>
      </w:r>
      <w:r w:rsidR="0089155A">
        <w:rPr>
          <w:b w:val="0"/>
          <w:bCs w:val="0"/>
        </w:rPr>
        <w:t xml:space="preserve"> o sposobie i terminie zawarcia.</w:t>
      </w:r>
    </w:p>
    <w:p w:rsidR="0089155A" w:rsidRDefault="0089155A" w:rsidP="0089155A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</w:p>
    <w:p w:rsidR="00AE204E" w:rsidRPr="00AE204E" w:rsidRDefault="00AE204E" w:rsidP="0089155A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</w:p>
    <w:p w:rsidR="00AE204E" w:rsidRPr="0089155A" w:rsidRDefault="00AE204E" w:rsidP="00AE204E">
      <w:pPr>
        <w:pStyle w:val="Tekstpodstawowy"/>
        <w:numPr>
          <w:ilvl w:val="0"/>
          <w:numId w:val="4"/>
        </w:numPr>
        <w:spacing w:line="276" w:lineRule="auto"/>
        <w:jc w:val="both"/>
        <w:rPr>
          <w:bCs w:val="0"/>
        </w:rPr>
      </w:pPr>
      <w:r w:rsidRPr="0089155A">
        <w:rPr>
          <w:bCs w:val="0"/>
        </w:rPr>
        <w:t>PRZESŁANKI UNIEWAŻNIENIA POSTĘPOWANIA</w:t>
      </w:r>
    </w:p>
    <w:p w:rsidR="00AE204E" w:rsidRPr="00AE204E" w:rsidRDefault="00AE204E" w:rsidP="0089155A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  <w:r w:rsidRPr="00AE204E">
        <w:rPr>
          <w:b w:val="0"/>
          <w:bCs w:val="0"/>
        </w:rPr>
        <w:t>Zamawiający unieważnia postępowanie o udzielenie zamówienia, jeśli:</w:t>
      </w:r>
    </w:p>
    <w:p w:rsidR="00000124" w:rsidRDefault="00AE204E" w:rsidP="00000124">
      <w:pPr>
        <w:pStyle w:val="Tekstpodstawowy"/>
        <w:numPr>
          <w:ilvl w:val="1"/>
          <w:numId w:val="17"/>
        </w:numPr>
        <w:spacing w:line="276" w:lineRule="auto"/>
        <w:ind w:left="993"/>
        <w:jc w:val="both"/>
        <w:rPr>
          <w:b w:val="0"/>
          <w:bCs w:val="0"/>
        </w:rPr>
      </w:pPr>
      <w:r w:rsidRPr="00AE204E">
        <w:rPr>
          <w:b w:val="0"/>
          <w:bCs w:val="0"/>
        </w:rPr>
        <w:t>nie złożono żadnej oferty;</w:t>
      </w:r>
    </w:p>
    <w:p w:rsidR="00000124" w:rsidRDefault="00AE204E" w:rsidP="00000124">
      <w:pPr>
        <w:pStyle w:val="Tekstpodstawowy"/>
        <w:numPr>
          <w:ilvl w:val="1"/>
          <w:numId w:val="17"/>
        </w:numPr>
        <w:spacing w:line="276" w:lineRule="auto"/>
        <w:ind w:left="993"/>
        <w:jc w:val="both"/>
        <w:rPr>
          <w:b w:val="0"/>
          <w:bCs w:val="0"/>
        </w:rPr>
      </w:pPr>
      <w:r w:rsidRPr="00000124">
        <w:rPr>
          <w:b w:val="0"/>
          <w:bCs w:val="0"/>
        </w:rPr>
        <w:lastRenderedPageBreak/>
        <w:t xml:space="preserve"> wszelkie złożone oferty podlegały odrzuceniu;</w:t>
      </w:r>
    </w:p>
    <w:p w:rsidR="00000124" w:rsidRDefault="00AE204E" w:rsidP="00000124">
      <w:pPr>
        <w:pStyle w:val="Tekstpodstawowy"/>
        <w:numPr>
          <w:ilvl w:val="1"/>
          <w:numId w:val="17"/>
        </w:numPr>
        <w:spacing w:line="276" w:lineRule="auto"/>
        <w:ind w:left="993"/>
        <w:jc w:val="both"/>
        <w:rPr>
          <w:b w:val="0"/>
          <w:bCs w:val="0"/>
        </w:rPr>
      </w:pPr>
      <w:r w:rsidRPr="00000124">
        <w:rPr>
          <w:b w:val="0"/>
          <w:bCs w:val="0"/>
        </w:rPr>
        <w:t>cena lub koszt najkorzystniejszej oferty lub oferta z najniższą ceną przewyższa kwotę,</w:t>
      </w:r>
      <w:r w:rsidR="00933946" w:rsidRPr="00000124">
        <w:rPr>
          <w:b w:val="0"/>
          <w:bCs w:val="0"/>
        </w:rPr>
        <w:t xml:space="preserve"> </w:t>
      </w:r>
      <w:r w:rsidRPr="00000124">
        <w:rPr>
          <w:b w:val="0"/>
          <w:bCs w:val="0"/>
        </w:rPr>
        <w:t>którą Zamawiający zamierza przeznaczyć na sfinansowanie zamówienia, chyba że</w:t>
      </w:r>
      <w:r w:rsidR="00933946" w:rsidRPr="00000124">
        <w:rPr>
          <w:b w:val="0"/>
          <w:bCs w:val="0"/>
        </w:rPr>
        <w:t xml:space="preserve"> </w:t>
      </w:r>
      <w:r w:rsidRPr="00000124">
        <w:rPr>
          <w:b w:val="0"/>
          <w:bCs w:val="0"/>
        </w:rPr>
        <w:t>Zamawiający może zwiększyć tę kwotę do ceny lub kosztu najkorzystniejszej oferty;</w:t>
      </w:r>
    </w:p>
    <w:p w:rsidR="00000124" w:rsidRDefault="00AE204E" w:rsidP="00000124">
      <w:pPr>
        <w:pStyle w:val="Tekstpodstawowy"/>
        <w:numPr>
          <w:ilvl w:val="1"/>
          <w:numId w:val="17"/>
        </w:numPr>
        <w:spacing w:line="276" w:lineRule="auto"/>
        <w:ind w:left="993"/>
        <w:jc w:val="both"/>
        <w:rPr>
          <w:b w:val="0"/>
          <w:bCs w:val="0"/>
        </w:rPr>
      </w:pPr>
      <w:r w:rsidRPr="00000124">
        <w:rPr>
          <w:b w:val="0"/>
          <w:bCs w:val="0"/>
        </w:rPr>
        <w:t>wystąpiła istotna zmiana okoliczności powodująca, że prowadzenie postępowania lub</w:t>
      </w:r>
      <w:r w:rsidR="00933946" w:rsidRPr="00000124">
        <w:rPr>
          <w:b w:val="0"/>
          <w:bCs w:val="0"/>
        </w:rPr>
        <w:t xml:space="preserve"> </w:t>
      </w:r>
      <w:r w:rsidRPr="00000124">
        <w:rPr>
          <w:b w:val="0"/>
          <w:bCs w:val="0"/>
        </w:rPr>
        <w:t>wykonanie zamówienia nie leży w interesie publicznym, czego nie można było</w:t>
      </w:r>
      <w:r w:rsidR="00000124">
        <w:rPr>
          <w:b w:val="0"/>
          <w:bCs w:val="0"/>
        </w:rPr>
        <w:t xml:space="preserve"> </w:t>
      </w:r>
      <w:r w:rsidRPr="00000124">
        <w:rPr>
          <w:b w:val="0"/>
          <w:bCs w:val="0"/>
        </w:rPr>
        <w:t>wcześniej przewidzieć;</w:t>
      </w:r>
    </w:p>
    <w:p w:rsidR="00AE204E" w:rsidRPr="00000124" w:rsidRDefault="00AE204E" w:rsidP="00000124">
      <w:pPr>
        <w:pStyle w:val="Tekstpodstawowy"/>
        <w:numPr>
          <w:ilvl w:val="1"/>
          <w:numId w:val="17"/>
        </w:numPr>
        <w:spacing w:line="276" w:lineRule="auto"/>
        <w:ind w:left="993"/>
        <w:jc w:val="both"/>
        <w:rPr>
          <w:b w:val="0"/>
          <w:bCs w:val="0"/>
        </w:rPr>
      </w:pPr>
      <w:r w:rsidRPr="00000124">
        <w:rPr>
          <w:b w:val="0"/>
          <w:bCs w:val="0"/>
        </w:rPr>
        <w:t>postępowanie obarczone jest niemożliwą do usunięcia wadą uniemożliwiającą zawarcie</w:t>
      </w:r>
      <w:r w:rsidR="00933946" w:rsidRPr="00000124">
        <w:rPr>
          <w:b w:val="0"/>
          <w:bCs w:val="0"/>
        </w:rPr>
        <w:t xml:space="preserve"> </w:t>
      </w:r>
      <w:r w:rsidRPr="00000124">
        <w:rPr>
          <w:b w:val="0"/>
          <w:bCs w:val="0"/>
        </w:rPr>
        <w:t>niepodlegającej unieważnieniu umowy w sprawie zamówienia publicznego.</w:t>
      </w:r>
    </w:p>
    <w:p w:rsidR="00AE204E" w:rsidRPr="00933946" w:rsidRDefault="00AE204E" w:rsidP="00AE204E">
      <w:pPr>
        <w:pStyle w:val="Tekstpodstawowy"/>
        <w:numPr>
          <w:ilvl w:val="0"/>
          <w:numId w:val="4"/>
        </w:numPr>
        <w:spacing w:line="276" w:lineRule="auto"/>
        <w:jc w:val="both"/>
        <w:rPr>
          <w:bCs w:val="0"/>
        </w:rPr>
      </w:pPr>
      <w:r w:rsidRPr="00933946">
        <w:rPr>
          <w:bCs w:val="0"/>
        </w:rPr>
        <w:t>INFORMACJE KOŃCOWE</w:t>
      </w:r>
    </w:p>
    <w:p w:rsidR="00AE204E" w:rsidRPr="00AE204E" w:rsidRDefault="00AE204E" w:rsidP="00933946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  <w:r w:rsidRPr="00AE204E">
        <w:rPr>
          <w:b w:val="0"/>
          <w:bCs w:val="0"/>
        </w:rPr>
        <w:t>1. Niniejsze postępowanie prowadzone jest w oparciu o postanowienia Wytycznych</w:t>
      </w:r>
    </w:p>
    <w:p w:rsidR="008C1EF1" w:rsidRDefault="00AE204E" w:rsidP="008C1EF1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  <w:r w:rsidRPr="00AE204E">
        <w:rPr>
          <w:b w:val="0"/>
          <w:bCs w:val="0"/>
        </w:rPr>
        <w:t xml:space="preserve">dotyczących </w:t>
      </w:r>
      <w:proofErr w:type="spellStart"/>
      <w:r w:rsidRPr="00AE204E">
        <w:rPr>
          <w:b w:val="0"/>
          <w:bCs w:val="0"/>
        </w:rPr>
        <w:t>kwalifikowalności</w:t>
      </w:r>
      <w:proofErr w:type="spellEnd"/>
      <w:r w:rsidRPr="00AE204E">
        <w:rPr>
          <w:b w:val="0"/>
          <w:bCs w:val="0"/>
        </w:rPr>
        <w:t xml:space="preserve"> wydatków na lata 2021-2027 oraz</w:t>
      </w:r>
      <w:r w:rsidR="008C1EF1">
        <w:rPr>
          <w:b w:val="0"/>
          <w:bCs w:val="0"/>
        </w:rPr>
        <w:t xml:space="preserve"> </w:t>
      </w:r>
      <w:r w:rsidRPr="00AE204E">
        <w:rPr>
          <w:b w:val="0"/>
          <w:bCs w:val="0"/>
        </w:rPr>
        <w:t>zgodnie z przepisami ustawy z dnia 23 kwietnia 1964 r. Kodeks cywilny (</w:t>
      </w:r>
      <w:proofErr w:type="spellStart"/>
      <w:r w:rsidRPr="00AE204E">
        <w:rPr>
          <w:b w:val="0"/>
          <w:bCs w:val="0"/>
        </w:rPr>
        <w:t>Dz.U</w:t>
      </w:r>
      <w:proofErr w:type="spellEnd"/>
      <w:r w:rsidRPr="00AE204E">
        <w:rPr>
          <w:b w:val="0"/>
          <w:bCs w:val="0"/>
        </w:rPr>
        <w:t>. 2024</w:t>
      </w:r>
      <w:r w:rsidR="008C1EF1">
        <w:rPr>
          <w:b w:val="0"/>
          <w:bCs w:val="0"/>
        </w:rPr>
        <w:t xml:space="preserve"> </w:t>
      </w:r>
      <w:r w:rsidRPr="00AE204E">
        <w:rPr>
          <w:b w:val="0"/>
          <w:bCs w:val="0"/>
        </w:rPr>
        <w:t>poz. 1061).</w:t>
      </w:r>
    </w:p>
    <w:p w:rsidR="00AE204E" w:rsidRPr="00AE204E" w:rsidRDefault="00AE204E" w:rsidP="008C1EF1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  <w:r w:rsidRPr="00AE204E">
        <w:rPr>
          <w:b w:val="0"/>
          <w:bCs w:val="0"/>
        </w:rPr>
        <w:t>2. Zgodnie z art. 701 § 3 ustawy Kodeks cywilny Zamawiający zastrzega sobie możliwość</w:t>
      </w:r>
      <w:r w:rsidR="008C1EF1">
        <w:rPr>
          <w:b w:val="0"/>
          <w:bCs w:val="0"/>
        </w:rPr>
        <w:t xml:space="preserve"> </w:t>
      </w:r>
      <w:r w:rsidRPr="00AE204E">
        <w:rPr>
          <w:b w:val="0"/>
          <w:bCs w:val="0"/>
        </w:rPr>
        <w:t>zmiany lub odwołania warunków niniejszego Zapytania ofertowego do upływu terminu</w:t>
      </w:r>
      <w:r w:rsidR="008C1EF1">
        <w:rPr>
          <w:b w:val="0"/>
          <w:bCs w:val="0"/>
        </w:rPr>
        <w:t xml:space="preserve"> </w:t>
      </w:r>
      <w:r w:rsidRPr="00AE204E">
        <w:rPr>
          <w:b w:val="0"/>
          <w:bCs w:val="0"/>
        </w:rPr>
        <w:t>składania ofert.</w:t>
      </w:r>
    </w:p>
    <w:p w:rsidR="00AE204E" w:rsidRPr="00AE204E" w:rsidRDefault="00AE204E" w:rsidP="008C1EF1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  <w:r w:rsidRPr="00AE204E">
        <w:rPr>
          <w:b w:val="0"/>
          <w:bCs w:val="0"/>
        </w:rPr>
        <w:t>3. Zamawiający zgodnie z art. 703 § 2 ustawy Kodeks cywilny zobowiązuje się</w:t>
      </w:r>
    </w:p>
    <w:p w:rsidR="00AE204E" w:rsidRPr="00AE204E" w:rsidRDefault="00AE204E" w:rsidP="008C1EF1">
      <w:pPr>
        <w:pStyle w:val="Tekstpodstawowy"/>
        <w:spacing w:line="276" w:lineRule="auto"/>
        <w:ind w:left="720"/>
        <w:jc w:val="both"/>
        <w:rPr>
          <w:b w:val="0"/>
          <w:bCs w:val="0"/>
        </w:rPr>
      </w:pPr>
      <w:r w:rsidRPr="00AE204E">
        <w:rPr>
          <w:b w:val="0"/>
          <w:bCs w:val="0"/>
        </w:rPr>
        <w:t>niezwłocznie powiadomić uczestników po</w:t>
      </w:r>
      <w:r w:rsidR="008C1EF1">
        <w:rPr>
          <w:b w:val="0"/>
          <w:bCs w:val="0"/>
        </w:rPr>
        <w:t xml:space="preserve">stępowania o jego wyniku albo o </w:t>
      </w:r>
      <w:r w:rsidRPr="00AE204E">
        <w:rPr>
          <w:b w:val="0"/>
          <w:bCs w:val="0"/>
        </w:rPr>
        <w:t>zamknięciu</w:t>
      </w:r>
      <w:r w:rsidR="008C1EF1">
        <w:rPr>
          <w:b w:val="0"/>
          <w:bCs w:val="0"/>
        </w:rPr>
        <w:t xml:space="preserve"> </w:t>
      </w:r>
      <w:r w:rsidRPr="00AE204E">
        <w:rPr>
          <w:b w:val="0"/>
          <w:bCs w:val="0"/>
        </w:rPr>
        <w:t>postępowania bez dokonania wyboru.</w:t>
      </w:r>
    </w:p>
    <w:p w:rsidR="00AE204E" w:rsidRPr="00D06457" w:rsidRDefault="00AE204E" w:rsidP="00D06457">
      <w:pPr>
        <w:pStyle w:val="Tekstpodstawowy"/>
        <w:numPr>
          <w:ilvl w:val="0"/>
          <w:numId w:val="4"/>
        </w:numPr>
        <w:spacing w:line="276" w:lineRule="auto"/>
        <w:jc w:val="both"/>
        <w:rPr>
          <w:bCs w:val="0"/>
        </w:rPr>
      </w:pPr>
      <w:r w:rsidRPr="00D06457">
        <w:rPr>
          <w:bCs w:val="0"/>
        </w:rPr>
        <w:t>KLAUZULA INFORMACYJNA W ZAKRESIE PRZETWARZANIA DANYCHOSOBOWYCH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t>Zgodnie z art. 13 ust. 1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</w:t>
      </w:r>
      <w:proofErr w:type="spellStart"/>
      <w:r>
        <w:t>Dz.Urz.UE.L</w:t>
      </w:r>
      <w:proofErr w:type="spellEnd"/>
      <w:r>
        <w:t xml:space="preserve"> Nr 119, str. 1), zwanego dalej „RODO”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t>informujemy że:</w:t>
      </w:r>
      <w:r>
        <w:rPr>
          <w:rStyle w:val="Pogrubienie"/>
        </w:rPr>
        <w:t> 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rPr>
          <w:rStyle w:val="Pogrubienie"/>
        </w:rPr>
        <w:t>Administratorem danych osobowych</w:t>
      </w:r>
      <w:r>
        <w:t xml:space="preserve">  jest Wójt Gminy Rokitno z siedzibą w Urzędzie Gminy Rokitno, Rokitno 39A, 21-504 Rokitno. 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rPr>
          <w:rStyle w:val="Pogrubienie"/>
        </w:rPr>
        <w:t>Powołany został Inspektor Danych Osobowych </w:t>
      </w:r>
      <w:r>
        <w:t>-  w sprawach dotyczących przetwarzania danych osobowych. Kontakt z inspektorem możliwy jest drogą elektroniczną  </w:t>
      </w:r>
      <w:r>
        <w:rPr>
          <w:rStyle w:val="Pogrubienie"/>
        </w:rPr>
        <w:t>inspektorochronydanych@rokitno.pl</w:t>
      </w:r>
      <w:r>
        <w:t> lub listownie na adres </w:t>
      </w:r>
      <w:r>
        <w:rPr>
          <w:rStyle w:val="Pogrubienie"/>
        </w:rPr>
        <w:t>Urząd Gminy Rokitno</w:t>
      </w:r>
      <w:r>
        <w:t> </w:t>
      </w:r>
      <w:r>
        <w:rPr>
          <w:rStyle w:val="Pogrubienie"/>
        </w:rPr>
        <w:t>39,A 21-504 Rokitno.</w:t>
      </w:r>
      <w:r>
        <w:t> 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rPr>
          <w:rStyle w:val="Pogrubienie"/>
        </w:rPr>
        <w:t>Państwa dane przetwarzane będą w celu</w:t>
      </w:r>
      <w:r>
        <w:t>  - związanym z postępowaniem prowadzonym z wyłączeniem przepisów ustawy z dnia 11 września 2019 r. Prawo zamówień publicznych (</w:t>
      </w:r>
      <w:proofErr w:type="spellStart"/>
      <w:r>
        <w:t>Dz.U</w:t>
      </w:r>
      <w:proofErr w:type="spellEnd"/>
      <w:r>
        <w:t>. 2023 r. poz. 1605).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rPr>
          <w:rStyle w:val="Pogrubienie"/>
        </w:rPr>
        <w:t>Posiadają Państwo prawo </w:t>
      </w:r>
      <w:r>
        <w:t>-</w:t>
      </w:r>
      <w:r>
        <w:rPr>
          <w:rStyle w:val="Pogrubienie"/>
        </w:rPr>
        <w:t> </w:t>
      </w:r>
      <w:r>
        <w:t xml:space="preserve">dostępu do swoich danych osobowych oraz prawo do ich sprostowania , usunięcia (prawo do bycia zapomnianym z wyjątkiem sytuacji gdy dane są niezbędne do wywiązania się z prawnego obowiązku wymagającego przetwarzania na mocy prawa, któremu podlega Administrator danych), prawo do ograniczenia przetwarzania, prawo do cofnięcia zgody w dowolnym momencie (jeżeli </w:t>
      </w:r>
      <w:r>
        <w:lastRenderedPageBreak/>
        <w:t>dane są przetwarzane na podstawie zgody niewynikającej z obowiązków nałożonych przez przepisy prawa), oraz prawo do przenoszenia swoich danych. 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rPr>
          <w:rStyle w:val="Pogrubienie"/>
        </w:rPr>
        <w:t>Państwa dane nie są przetwarzane</w:t>
      </w:r>
      <w:r>
        <w:t xml:space="preserve"> na potrzeby marketingu bezpośredniego oraz Administrator danych  nie stosuje profilowania Państwa danych osobowych. 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>Dane osobowe będą przetwarzane</w:t>
      </w:r>
      <w:r>
        <w:t xml:space="preserve"> przez okres niezbędny do realizacji ww. celu z uwzględnieniem okresów przechowywania określonych w przepisach odrębnych, w tym przepisów archiwalnych.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>Podstawą prawną przetwarzania danych</w:t>
      </w:r>
      <w:r>
        <w:t xml:space="preserve"> jest art. 6 ust. 1 lit. c) ww. Rozporządzenia w związku z przepisami ustawy z dnia 27 sierpnia 2009 r. o finansach publicznych (tj. </w:t>
      </w:r>
      <w:proofErr w:type="spellStart"/>
      <w:r>
        <w:t>Dz.U</w:t>
      </w:r>
      <w:proofErr w:type="spellEnd"/>
      <w:r>
        <w:t xml:space="preserve">. z 2022 r. poz. 1270 z </w:t>
      </w:r>
      <w:proofErr w:type="spellStart"/>
      <w:r>
        <w:t>późn</w:t>
      </w:r>
      <w:proofErr w:type="spellEnd"/>
      <w:r>
        <w:t>. zm.), a także art. 6 ust. 1 lit. b) ww. Rozporządzenia w związku z tym, że przetwarzanie jest niezbędne do wykonania umowy, której strona jest osoba, której dane dotyczą lub do podjęcia działań na żądanie osoby, której dane dotyczą przed zawarciem umowy.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 xml:space="preserve"> Dane osobowe będą ujawniane</w:t>
      </w:r>
      <w:r>
        <w:t xml:space="preserve">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hosting poczty mailowej, dostawcy usług informatycznych w zakresie programów ewidencyjnych. podmiotom świadczącym usługi archiwistyczne oraz brakowania dokumentacji i nośników danych.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>Odbiorcami danych</w:t>
      </w:r>
      <w:r>
        <w:t xml:space="preserve"> są również dostawcy usług pocztowych w przypadku korespondencji przesyłanej drogą pocztową, a także inni odbiorcy wyłącznie na podstawie przepisów prawa. Odbiorcami Pani/Pana danych będą osoby lub podmioty, którym udostępniona zostanie dokumentacja postępowania, w tym podmiot, który współfinansuje zamówienie ze środków Europejskiego Funduszu Rozwoju Regionalnego Funduszy Europejskich na Rozwój Cyfrowy 2021-2027, Priorytet II Zaawansowane usługi cyfrowe, Działanie 2.2. Wzmocnienie krajowego systemu </w:t>
      </w:r>
      <w:proofErr w:type="spellStart"/>
      <w:r>
        <w:t>cyberbezpieczeństwa</w:t>
      </w:r>
      <w:proofErr w:type="spellEnd"/>
      <w:r>
        <w:t xml:space="preserve"> tj. Minister Funduszy i Polityki Regionalnej - jako Instytucja Zarządzająca FERC 2021-2027 oraz zarządzająca Centralnym Systemie Teleinformatycznym wspierającym realizację FERC 2021-2027, a także Centrum Projektów Polska Cyfrowa jako Instytucja Pośrednicząca FERC 2021-2027.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 xml:space="preserve"> Obowiązek podania</w:t>
      </w:r>
      <w:r>
        <w:t xml:space="preserve">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  <w:rPr>
          <w:b/>
        </w:rPr>
      </w:pPr>
      <w:r w:rsidRPr="008C1EF1">
        <w:rPr>
          <w:b/>
        </w:rPr>
        <w:t>Osoba, której dane dotyczą ma prawo do: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  <w:rPr>
          <w:b/>
        </w:rPr>
      </w:pPr>
      <w:r>
        <w:t>1) dostępu do treści swoich danych oraz możliwości ich poprawiania, sprostowania,</w:t>
      </w:r>
      <w:r>
        <w:rPr>
          <w:b/>
        </w:rPr>
        <w:t xml:space="preserve"> </w:t>
      </w:r>
      <w:r>
        <w:t>ograniczenia przetwarzania;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  <w:rPr>
          <w:b/>
        </w:rPr>
      </w:pPr>
      <w:r>
        <w:t>2) w przypadku gdy przetwarzanie danych odbywa się z naruszeniem przepisów</w:t>
      </w:r>
      <w:r>
        <w:rPr>
          <w:b/>
        </w:rPr>
        <w:t xml:space="preserve"> </w:t>
      </w:r>
      <w:r>
        <w:t>Rozporządzenia służy prawo wniesienia skargi do organu nadzorczego tj. Prezesa</w:t>
      </w:r>
      <w:r>
        <w:rPr>
          <w:b/>
        </w:rPr>
        <w:t xml:space="preserve"> </w:t>
      </w:r>
      <w:r>
        <w:t>Urzędu Ochrony Danych Osobowych, ul. Stawki 2, 00-193 Warszawa.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  <w:rPr>
          <w:b/>
        </w:rPr>
      </w:pPr>
      <w:r w:rsidRPr="008C1EF1">
        <w:rPr>
          <w:b/>
        </w:rPr>
        <w:t>Osobie, której dane dotyczą nie przysługuje</w:t>
      </w:r>
      <w:r>
        <w:t>:</w:t>
      </w:r>
    </w:p>
    <w:p w:rsidR="008C1EF1" w:rsidRPr="008C1EF1" w:rsidRDefault="008C1EF1" w:rsidP="00D06457">
      <w:pPr>
        <w:pStyle w:val="NormalnyWeb"/>
        <w:spacing w:before="0" w:beforeAutospacing="0" w:after="0" w:afterAutospacing="0"/>
        <w:ind w:left="720"/>
        <w:jc w:val="both"/>
        <w:rPr>
          <w:b/>
        </w:rPr>
      </w:pPr>
      <w:r>
        <w:t>1) w związku z art. 17 ust. 3 lit. b), d) lub e) Rozporządzenia prawo do usunięcia danych</w:t>
      </w:r>
      <w:r>
        <w:rPr>
          <w:b/>
        </w:rPr>
        <w:t xml:space="preserve"> </w:t>
      </w:r>
      <w:r>
        <w:t>Osobowych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t>2) prawo do przenoszenia danych osobowych, o którym mowa w art. 20 Rozporządzenia;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lastRenderedPageBreak/>
        <w:t>3) na podstawie art. 21 Rozporządzenia prawo sprzeciwu, wobec przetwarzania danych osobowych, gdyż podstawą prawną przetwarzania Pani/Pana danych osobowych jest art. 6 ust. 1 lit. c) Rozporządzenia.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>W przypadku gdy wykonanie obowiązków</w:t>
      </w:r>
      <w:r>
        <w:t>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t xml:space="preserve"> </w:t>
      </w:r>
      <w:r w:rsidRPr="008C1EF1">
        <w:rPr>
          <w:b/>
        </w:rPr>
        <w:t>Skorzystanie przez osobę,</w:t>
      </w:r>
      <w:r>
        <w:t xml:space="preserve"> której dane dotyczą, z uprawnienia do sprostowania lub uzupełnienia danych osobowych, o którym mowa w art. 16 Rozporządzenia, nie może skutkować zmianą wyniku postępowania ani zmianą postanowień umowy.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>Wystąpienie z żądaniem</w:t>
      </w:r>
      <w:r>
        <w:t>, o którym mowa w art. 18 ust. 1 Rozporządzenia, nie ogranicza przetwarzania danych osobowych do czasu zakończenia postępowania.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>
        <w:t xml:space="preserve"> </w:t>
      </w:r>
      <w:r w:rsidRPr="008C1EF1">
        <w:rPr>
          <w:b/>
        </w:rPr>
        <w:t>Od dnia zakończenia postępowania</w:t>
      </w:r>
      <w:r>
        <w:t xml:space="preserve"> o udzielenie zamówienia, w przypadku, gdy wniesienie żądania, o którym mowa w art. 18 ust. 1 Rozporządzenia, spowoduje ograniczenie przetwarzania danych osobowych zawartych w dokumentacji postępowania tworzonej przez Administratora, Administrator nie udostępnia tych danych zawartych w dokumentacji postępowania tworzonej przez Administratora, chyba że zachodzą przesłanki, o których mowa w art. 18 ust. 2 Rozporządzenia.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>W przypadku gdy wykonanie obowiązków</w:t>
      </w:r>
      <w:r>
        <w:t>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>Skorzystanie przez osobę, której dane dotyczą</w:t>
      </w:r>
      <w:r>
        <w:t>, z uprawnienia do sprostowania lub uzupełnienia, o którym mowa w art. 16 Rozporządzenia, nie może naruszać integralności dokumentacji postępowania tworzonej przez Administratora.</w:t>
      </w:r>
    </w:p>
    <w:p w:rsidR="008C1EF1" w:rsidRPr="008C1EF1" w:rsidRDefault="008C1EF1" w:rsidP="00D06457">
      <w:pPr>
        <w:pStyle w:val="NormalnyWeb"/>
        <w:spacing w:before="0" w:beforeAutospacing="0" w:after="0" w:afterAutospacing="0"/>
        <w:ind w:left="720"/>
        <w:jc w:val="both"/>
      </w:pPr>
      <w:r w:rsidRPr="008C1EF1">
        <w:rPr>
          <w:b/>
        </w:rPr>
        <w:t xml:space="preserve"> Ponadto informujemy, że</w:t>
      </w:r>
      <w:r>
        <w:t xml:space="preserve"> w związku z przetwarzaniem Pani/Pana danych osobowych nie podlega Pan/Pani decyzjom, które się opierają wyłącznie na zautomatyzowanym przetwarzaniu, w tym profilowaniu, o czym stanowi art. 22 Rozporządzenia</w:t>
      </w:r>
    </w:p>
    <w:p w:rsidR="00D715F3" w:rsidRDefault="00FD3C01" w:rsidP="00D06457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bCs w:val="0"/>
        </w:rPr>
      </w:pPr>
      <w:r w:rsidRPr="00D715F3">
        <w:rPr>
          <w:bCs w:val="0"/>
        </w:rPr>
        <w:t>Zamawiający</w:t>
      </w:r>
      <w:r w:rsidR="00E93F53">
        <w:rPr>
          <w:bCs w:val="0"/>
        </w:rPr>
        <w:t xml:space="preserve"> nie</w:t>
      </w:r>
      <w:r w:rsidRPr="00D715F3">
        <w:rPr>
          <w:bCs w:val="0"/>
        </w:rPr>
        <w:t xml:space="preserve"> przewiduje udzieleni</w:t>
      </w:r>
      <w:r w:rsidR="00E93F53">
        <w:rPr>
          <w:bCs w:val="0"/>
        </w:rPr>
        <w:t>a</w:t>
      </w:r>
      <w:r w:rsidRPr="00D715F3">
        <w:rPr>
          <w:bCs w:val="0"/>
        </w:rPr>
        <w:t xml:space="preserve"> zamówienia uzupełniającego.</w:t>
      </w:r>
    </w:p>
    <w:p w:rsidR="007B13DD" w:rsidRDefault="00FD3C01" w:rsidP="00E97F04">
      <w:pPr>
        <w:pStyle w:val="Tekstpodstawowy"/>
        <w:numPr>
          <w:ilvl w:val="0"/>
          <w:numId w:val="4"/>
        </w:numPr>
        <w:spacing w:line="276" w:lineRule="auto"/>
        <w:jc w:val="both"/>
        <w:rPr>
          <w:bCs w:val="0"/>
        </w:rPr>
      </w:pPr>
      <w:r w:rsidRPr="009A28A6">
        <w:rPr>
          <w:bCs w:val="0"/>
        </w:rPr>
        <w:t>Zamawiający nie przewiduje zwrotu kosztów udziału w postępowaniu.</w:t>
      </w:r>
    </w:p>
    <w:p w:rsidR="007B13DD" w:rsidRDefault="00FD3C01" w:rsidP="00E97F04">
      <w:pPr>
        <w:pStyle w:val="Tekstpodstawowy"/>
        <w:numPr>
          <w:ilvl w:val="0"/>
          <w:numId w:val="4"/>
        </w:numPr>
        <w:spacing w:line="276" w:lineRule="auto"/>
        <w:jc w:val="both"/>
        <w:rPr>
          <w:bCs w:val="0"/>
        </w:rPr>
      </w:pPr>
      <w:r w:rsidRPr="009A28A6">
        <w:rPr>
          <w:bCs w:val="0"/>
        </w:rPr>
        <w:t>Do niniejszego zaproszenia nie stosuje się przepisów ustawy Prawo Zamówień Publicznych.</w:t>
      </w:r>
    </w:p>
    <w:p w:rsidR="00D06457" w:rsidRPr="009A28A6" w:rsidRDefault="00D06457" w:rsidP="00E97F04">
      <w:pPr>
        <w:pStyle w:val="Tekstpodstawowy"/>
        <w:numPr>
          <w:ilvl w:val="0"/>
          <w:numId w:val="4"/>
        </w:numPr>
        <w:spacing w:line="276" w:lineRule="auto"/>
        <w:jc w:val="both"/>
        <w:rPr>
          <w:bCs w:val="0"/>
        </w:rPr>
      </w:pPr>
      <w:r w:rsidRPr="00D06457">
        <w:rPr>
          <w:bCs w:val="0"/>
        </w:rPr>
        <w:t>ZAŁĄCZNIKI STANOWIĄCE INTEGRALNĄ CZĘŚĆ ZAPYTANIA</w:t>
      </w:r>
    </w:p>
    <w:p w:rsidR="007B13DD" w:rsidRPr="00000124" w:rsidRDefault="00D06457" w:rsidP="00D06457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000124">
        <w:rPr>
          <w:b w:val="0"/>
          <w:bCs w:val="0"/>
        </w:rPr>
        <w:t>Załącznik nr 1- Opis przedmiotu zamówienia</w:t>
      </w:r>
    </w:p>
    <w:p w:rsidR="00D06457" w:rsidRPr="00000124" w:rsidRDefault="00D06457" w:rsidP="00D06457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000124">
        <w:rPr>
          <w:b w:val="0"/>
          <w:bCs w:val="0"/>
        </w:rPr>
        <w:t>Załącznik nr 2- formularz ofertowy</w:t>
      </w:r>
    </w:p>
    <w:p w:rsidR="00D06457" w:rsidRPr="00000124" w:rsidRDefault="00D06457" w:rsidP="00D06457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000124">
        <w:rPr>
          <w:b w:val="0"/>
          <w:bCs w:val="0"/>
        </w:rPr>
        <w:t>Załącznik nr 3- wzór oświadczenia o braku podstaw wykluczenia spełnieniu warunków udziału w postępowaniu</w:t>
      </w:r>
    </w:p>
    <w:p w:rsidR="00D06457" w:rsidRPr="00000124" w:rsidRDefault="00D06457" w:rsidP="00D06457">
      <w:pPr>
        <w:pStyle w:val="Tekstpodstawowy"/>
        <w:numPr>
          <w:ilvl w:val="1"/>
          <w:numId w:val="4"/>
        </w:numPr>
        <w:spacing w:line="276" w:lineRule="auto"/>
        <w:jc w:val="both"/>
        <w:rPr>
          <w:b w:val="0"/>
          <w:bCs w:val="0"/>
        </w:rPr>
      </w:pPr>
      <w:r w:rsidRPr="00000124">
        <w:rPr>
          <w:b w:val="0"/>
          <w:bCs w:val="0"/>
        </w:rPr>
        <w:t>Załącznik nr 4 – Wzór umowy</w:t>
      </w:r>
    </w:p>
    <w:p w:rsidR="007B13DD" w:rsidRDefault="007B13DD" w:rsidP="00E97F04">
      <w:pPr>
        <w:pStyle w:val="Tekstpodstawowy"/>
        <w:spacing w:line="276" w:lineRule="auto"/>
        <w:jc w:val="both"/>
        <w:rPr>
          <w:b w:val="0"/>
          <w:bCs w:val="0"/>
        </w:rPr>
      </w:pPr>
    </w:p>
    <w:sectPr w:rsidR="007B13DD" w:rsidSect="00C8123E">
      <w:headerReference w:type="default" r:id="rId13"/>
      <w:footerReference w:type="default" r:id="rId14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A7" w:rsidRDefault="00094AA7" w:rsidP="00E97F04">
      <w:r>
        <w:separator/>
      </w:r>
    </w:p>
  </w:endnote>
  <w:endnote w:type="continuationSeparator" w:id="0">
    <w:p w:rsidR="00094AA7" w:rsidRDefault="00094AA7" w:rsidP="00E9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F04" w:rsidRDefault="00414F0E">
    <w:pPr>
      <w:pStyle w:val="Stopka"/>
      <w:jc w:val="right"/>
    </w:pPr>
    <w:fldSimple w:instr=" PAGE   \* MERGEFORMAT ">
      <w:r w:rsidR="00E82CF8">
        <w:rPr>
          <w:noProof/>
        </w:rPr>
        <w:t>5</w:t>
      </w:r>
    </w:fldSimple>
  </w:p>
  <w:p w:rsidR="00E97F04" w:rsidRDefault="00E97F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A7" w:rsidRDefault="00094AA7" w:rsidP="00E97F04">
      <w:r>
        <w:separator/>
      </w:r>
    </w:p>
  </w:footnote>
  <w:footnote w:type="continuationSeparator" w:id="0">
    <w:p w:rsidR="00094AA7" w:rsidRDefault="00094AA7" w:rsidP="00E97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221" w:rsidRDefault="002D2187">
    <w:pPr>
      <w:pStyle w:val="Nagwek"/>
    </w:pPr>
    <w:r>
      <w:rPr>
        <w:noProof/>
      </w:rPr>
      <w:drawing>
        <wp:inline distT="0" distB="0" distL="0" distR="0">
          <wp:extent cx="6283960" cy="870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396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4D3"/>
    <w:multiLevelType w:val="hybridMultilevel"/>
    <w:tmpl w:val="2F80B4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20A5A"/>
    <w:multiLevelType w:val="hybridMultilevel"/>
    <w:tmpl w:val="ACB4F53A"/>
    <w:lvl w:ilvl="0" w:tplc="654A2D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D517DD3"/>
    <w:multiLevelType w:val="multilevel"/>
    <w:tmpl w:val="C814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9673A"/>
    <w:multiLevelType w:val="hybridMultilevel"/>
    <w:tmpl w:val="F2B0F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23BFF"/>
    <w:multiLevelType w:val="hybridMultilevel"/>
    <w:tmpl w:val="D964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D0FC2"/>
    <w:multiLevelType w:val="hybridMultilevel"/>
    <w:tmpl w:val="60DC2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118A6"/>
    <w:multiLevelType w:val="multilevel"/>
    <w:tmpl w:val="02502030"/>
    <w:lvl w:ilvl="0">
      <w:start w:val="1"/>
      <w:numFmt w:val="upperRoman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24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39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7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283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1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99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07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</w:abstractNum>
  <w:abstractNum w:abstractNumId="7">
    <w:nsid w:val="221E0E6E"/>
    <w:multiLevelType w:val="hybridMultilevel"/>
    <w:tmpl w:val="AE84A28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D246C4"/>
    <w:multiLevelType w:val="hybridMultilevel"/>
    <w:tmpl w:val="228CC7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01C2BC6"/>
    <w:multiLevelType w:val="hybridMultilevel"/>
    <w:tmpl w:val="255ED7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53438C"/>
    <w:multiLevelType w:val="hybridMultilevel"/>
    <w:tmpl w:val="E36A04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956259"/>
    <w:multiLevelType w:val="hybridMultilevel"/>
    <w:tmpl w:val="84E60138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>
    <w:nsid w:val="60EA3EDB"/>
    <w:multiLevelType w:val="multilevel"/>
    <w:tmpl w:val="B790BD40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13">
    <w:nsid w:val="644E545A"/>
    <w:multiLevelType w:val="hybridMultilevel"/>
    <w:tmpl w:val="56EC35C2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734E1A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01F35"/>
    <w:multiLevelType w:val="hybridMultilevel"/>
    <w:tmpl w:val="CB3427DA"/>
    <w:lvl w:ilvl="0" w:tplc="39CEF69C">
      <w:start w:val="1"/>
      <w:numFmt w:val="lowerLetter"/>
      <w:lvlText w:val="%1)"/>
      <w:lvlJc w:val="left"/>
      <w:pPr>
        <w:ind w:left="148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5">
    <w:nsid w:val="70497930"/>
    <w:multiLevelType w:val="hybridMultilevel"/>
    <w:tmpl w:val="9918AA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54A60B7"/>
    <w:multiLevelType w:val="hybridMultilevel"/>
    <w:tmpl w:val="446EA406"/>
    <w:lvl w:ilvl="0" w:tplc="04150013">
      <w:start w:val="1"/>
      <w:numFmt w:val="upperRoman"/>
      <w:lvlText w:val="%1."/>
      <w:lvlJc w:val="right"/>
      <w:pPr>
        <w:ind w:left="1146" w:hanging="18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3"/>
  </w:num>
  <w:num w:numId="5">
    <w:abstractNumId w:val="5"/>
  </w:num>
  <w:num w:numId="6">
    <w:abstractNumId w:val="11"/>
  </w:num>
  <w:num w:numId="7">
    <w:abstractNumId w:val="3"/>
  </w:num>
  <w:num w:numId="8">
    <w:abstractNumId w:val="12"/>
  </w:num>
  <w:num w:numId="9">
    <w:abstractNumId w:val="6"/>
  </w:num>
  <w:num w:numId="10">
    <w:abstractNumId w:val="14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3DD"/>
    <w:rsid w:val="00000124"/>
    <w:rsid w:val="000307F0"/>
    <w:rsid w:val="00094AA7"/>
    <w:rsid w:val="001976CB"/>
    <w:rsid w:val="001B2CED"/>
    <w:rsid w:val="001F2A2E"/>
    <w:rsid w:val="001F38A5"/>
    <w:rsid w:val="001F7C2C"/>
    <w:rsid w:val="00204738"/>
    <w:rsid w:val="002339B8"/>
    <w:rsid w:val="002710E7"/>
    <w:rsid w:val="002766B8"/>
    <w:rsid w:val="00281EA5"/>
    <w:rsid w:val="00284CDA"/>
    <w:rsid w:val="002B0A84"/>
    <w:rsid w:val="002D2187"/>
    <w:rsid w:val="00333B78"/>
    <w:rsid w:val="00345C56"/>
    <w:rsid w:val="00382C5F"/>
    <w:rsid w:val="0038477B"/>
    <w:rsid w:val="003C1CC6"/>
    <w:rsid w:val="00414F0E"/>
    <w:rsid w:val="00414F36"/>
    <w:rsid w:val="00463352"/>
    <w:rsid w:val="00464EA0"/>
    <w:rsid w:val="00484766"/>
    <w:rsid w:val="004C01A7"/>
    <w:rsid w:val="004F0D32"/>
    <w:rsid w:val="00507819"/>
    <w:rsid w:val="00520A1D"/>
    <w:rsid w:val="00552AC4"/>
    <w:rsid w:val="00557DCC"/>
    <w:rsid w:val="005A3FC6"/>
    <w:rsid w:val="005D0C61"/>
    <w:rsid w:val="006060A0"/>
    <w:rsid w:val="00636657"/>
    <w:rsid w:val="006C110A"/>
    <w:rsid w:val="006D1747"/>
    <w:rsid w:val="006F5076"/>
    <w:rsid w:val="00706AAB"/>
    <w:rsid w:val="00734074"/>
    <w:rsid w:val="0074693C"/>
    <w:rsid w:val="00763360"/>
    <w:rsid w:val="00786C40"/>
    <w:rsid w:val="007A3290"/>
    <w:rsid w:val="007B13DD"/>
    <w:rsid w:val="007B2221"/>
    <w:rsid w:val="007F2ED7"/>
    <w:rsid w:val="008579EF"/>
    <w:rsid w:val="0086702E"/>
    <w:rsid w:val="00890771"/>
    <w:rsid w:val="0089155A"/>
    <w:rsid w:val="00892D43"/>
    <w:rsid w:val="00897543"/>
    <w:rsid w:val="008C1EF1"/>
    <w:rsid w:val="008D7F03"/>
    <w:rsid w:val="008E0E14"/>
    <w:rsid w:val="0092656E"/>
    <w:rsid w:val="009266A6"/>
    <w:rsid w:val="00933946"/>
    <w:rsid w:val="009655E0"/>
    <w:rsid w:val="00967F8C"/>
    <w:rsid w:val="00990D12"/>
    <w:rsid w:val="00997E3E"/>
    <w:rsid w:val="009A28A6"/>
    <w:rsid w:val="00A03778"/>
    <w:rsid w:val="00A44AA3"/>
    <w:rsid w:val="00A521E2"/>
    <w:rsid w:val="00A92832"/>
    <w:rsid w:val="00AB318B"/>
    <w:rsid w:val="00AD063D"/>
    <w:rsid w:val="00AD745F"/>
    <w:rsid w:val="00AE1CF3"/>
    <w:rsid w:val="00AE204E"/>
    <w:rsid w:val="00B270A8"/>
    <w:rsid w:val="00B70C0B"/>
    <w:rsid w:val="00B921E3"/>
    <w:rsid w:val="00BE3A5D"/>
    <w:rsid w:val="00C25300"/>
    <w:rsid w:val="00C26619"/>
    <w:rsid w:val="00C701BE"/>
    <w:rsid w:val="00C71AD1"/>
    <w:rsid w:val="00C8123E"/>
    <w:rsid w:val="00CA2A80"/>
    <w:rsid w:val="00CA4942"/>
    <w:rsid w:val="00D06457"/>
    <w:rsid w:val="00D307C7"/>
    <w:rsid w:val="00D62595"/>
    <w:rsid w:val="00D715F3"/>
    <w:rsid w:val="00DB66EA"/>
    <w:rsid w:val="00DC35CB"/>
    <w:rsid w:val="00DC598C"/>
    <w:rsid w:val="00DD7271"/>
    <w:rsid w:val="00DE3B19"/>
    <w:rsid w:val="00E3323C"/>
    <w:rsid w:val="00E452E9"/>
    <w:rsid w:val="00E660F5"/>
    <w:rsid w:val="00E82CF8"/>
    <w:rsid w:val="00E93F53"/>
    <w:rsid w:val="00E97F04"/>
    <w:rsid w:val="00EB2ABD"/>
    <w:rsid w:val="00EC08AC"/>
    <w:rsid w:val="00EC388A"/>
    <w:rsid w:val="00EE65F3"/>
    <w:rsid w:val="00EF5250"/>
    <w:rsid w:val="00F23CCF"/>
    <w:rsid w:val="00F24C34"/>
    <w:rsid w:val="00F615A9"/>
    <w:rsid w:val="00F64B60"/>
    <w:rsid w:val="00FD0225"/>
    <w:rsid w:val="00FD1386"/>
    <w:rsid w:val="00FD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3D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B13D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13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7B13D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13D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44AA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D3C01"/>
    <w:rPr>
      <w:color w:val="0000FF"/>
      <w:u w:val="single"/>
    </w:rPr>
  </w:style>
  <w:style w:type="paragraph" w:styleId="Akapitzlist">
    <w:name w:val="List Paragraph"/>
    <w:aliases w:val="Akapit z listą1,Numerowanie,Akapit z listą BS,CW_Lista,wypunktowanie,normalny tekst,L1,2 heading,A_wyliczenie,K-P_odwolanie,Akapit z listą5,maz_wyliczenie,opis dzialania,Nagłowek 3,Preambuła,Kolorowa lista — akcent 11,Dot pt"/>
    <w:basedOn w:val="Normalny"/>
    <w:link w:val="AkapitzlistZnak"/>
    <w:uiPriority w:val="1"/>
    <w:qFormat/>
    <w:rsid w:val="007A3290"/>
    <w:pPr>
      <w:ind w:left="708"/>
    </w:pPr>
  </w:style>
  <w:style w:type="character" w:customStyle="1" w:styleId="AkapitzlistZnak">
    <w:name w:val="Akapit z listą Znak"/>
    <w:aliases w:val="Akapit z listą1 Znak,Numerowanie Znak,Akapit z listą BS Znak,CW_Lista Znak,wypunktowanie Znak,normalny tekst Znak,L1 Znak,2 heading Znak,A_wyliczenie Znak,K-P_odwolanie Znak,Akapit z listą5 Znak,maz_wyliczenie Znak,Nagłowek 3 Znak"/>
    <w:link w:val="Akapitzlist"/>
    <w:uiPriority w:val="1"/>
    <w:qFormat/>
    <w:rsid w:val="007A3290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97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7F0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97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F04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C388A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C1EF1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53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3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okitno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grokitno.bip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16842-1CDE-47D3-B7E8-67DAD1FE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2837</Words>
  <Characters>17025</Characters>
  <Application>Microsoft Office Word</Application>
  <DocSecurity>0</DocSecurity>
  <Lines>141</Lines>
  <Paragraphs>39</Paragraphs>
  <ScaleCrop>false</ScaleCrop>
  <Company/>
  <LinksUpToDate>false</LinksUpToDate>
  <CharactersWithSpaces>19823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budownictwo</cp:lastModifiedBy>
  <cp:revision>5</cp:revision>
  <cp:lastPrinted>2024-11-14T09:42:00Z</cp:lastPrinted>
  <dcterms:created xsi:type="dcterms:W3CDTF">2024-11-14T11:55:00Z</dcterms:created>
  <dcterms:modified xsi:type="dcterms:W3CDTF">2024-11-27T08:08:00Z</dcterms:modified>
</cp:coreProperties>
</file>