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F2" w:rsidRPr="003911EE" w:rsidRDefault="00EA23F2" w:rsidP="00EA23F2">
      <w:pPr>
        <w:pStyle w:val="Heading1"/>
        <w:spacing w:before="71"/>
        <w:ind w:left="0"/>
        <w:jc w:val="center"/>
      </w:pPr>
      <w:r>
        <w:t>UMOWA KUPNA/SPRZEDAŻ</w:t>
      </w:r>
      <w:r w:rsidRPr="003911EE">
        <w:t>Y</w:t>
      </w:r>
    </w:p>
    <w:p w:rsidR="00EA23F2" w:rsidRPr="003911EE" w:rsidRDefault="00EA23F2" w:rsidP="00EA23F2">
      <w:pPr>
        <w:pStyle w:val="Tekstpodstawowy"/>
        <w:spacing w:before="6"/>
        <w:rPr>
          <w:b/>
        </w:rPr>
      </w:pPr>
    </w:p>
    <w:p w:rsidR="00EA23F2" w:rsidRPr="003911EE" w:rsidRDefault="00EA23F2" w:rsidP="00EA23F2">
      <w:pPr>
        <w:pStyle w:val="Tekstpodstawowy"/>
        <w:spacing w:before="1"/>
        <w:jc w:val="both"/>
      </w:pPr>
      <w:r w:rsidRPr="003911EE">
        <w:t>zawarta</w:t>
      </w:r>
      <w:r w:rsidRPr="003911EE">
        <w:rPr>
          <w:spacing w:val="7"/>
        </w:rPr>
        <w:t xml:space="preserve"> </w:t>
      </w:r>
      <w:r w:rsidRPr="003911EE">
        <w:t>w</w:t>
      </w:r>
      <w:r w:rsidRPr="003911EE">
        <w:rPr>
          <w:spacing w:val="-12"/>
        </w:rPr>
        <w:t xml:space="preserve"> </w:t>
      </w:r>
      <w:r>
        <w:t>dniu ………………………</w:t>
      </w:r>
      <w:r w:rsidRPr="003911EE">
        <w:t>202</w:t>
      </w:r>
      <w:r w:rsidR="00E315F2">
        <w:t>3</w:t>
      </w:r>
      <w:r w:rsidRPr="003911EE">
        <w:t xml:space="preserve"> roku w </w:t>
      </w:r>
      <w:r>
        <w:t>Rokitnie</w:t>
      </w:r>
      <w:r w:rsidRPr="003911EE">
        <w:t>,</w:t>
      </w:r>
      <w:r w:rsidRPr="003911EE">
        <w:rPr>
          <w:spacing w:val="18"/>
        </w:rPr>
        <w:t xml:space="preserve"> </w:t>
      </w:r>
      <w:r>
        <w:t>pomię</w:t>
      </w:r>
      <w:r w:rsidRPr="003911EE">
        <w:t>dzy:</w:t>
      </w:r>
    </w:p>
    <w:p w:rsidR="00EA23F2" w:rsidRDefault="00EA23F2" w:rsidP="00EA23F2">
      <w:pPr>
        <w:pStyle w:val="Tekstpodstawowy"/>
        <w:spacing w:before="4"/>
        <w:jc w:val="both"/>
        <w:rPr>
          <w:b/>
        </w:rPr>
      </w:pPr>
      <w:r w:rsidRPr="00530B1C">
        <w:rPr>
          <w:b/>
        </w:rPr>
        <w:t>Gminą Rokitno, Rokitno 39A, 21-504 Rokitno, NIP: 537-23-54-808</w:t>
      </w:r>
      <w:r>
        <w:t xml:space="preserve"> </w:t>
      </w:r>
      <w:r w:rsidRPr="003911EE">
        <w:t>rep</w:t>
      </w:r>
      <w:r>
        <w:t>rezentowaną</w:t>
      </w:r>
      <w:r w:rsidRPr="003911EE">
        <w:t xml:space="preserve"> przez:</w:t>
      </w:r>
      <w:r>
        <w:t xml:space="preserve"> </w:t>
      </w:r>
      <w:r w:rsidRPr="00530B1C">
        <w:rPr>
          <w:b/>
        </w:rPr>
        <w:t xml:space="preserve">Jacka Szewczuka </w:t>
      </w:r>
      <w:r w:rsidRPr="00530B1C">
        <w:rPr>
          <w:b/>
          <w:w w:val="90"/>
        </w:rPr>
        <w:t xml:space="preserve">— </w:t>
      </w:r>
      <w:r w:rsidRPr="00530B1C">
        <w:rPr>
          <w:b/>
        </w:rPr>
        <w:t xml:space="preserve">Wójta Gminy Rokitno, przy kontrasygnacie </w:t>
      </w:r>
      <w:r>
        <w:rPr>
          <w:b/>
        </w:rPr>
        <w:t xml:space="preserve">Pauli Holak </w:t>
      </w:r>
      <w:r w:rsidRPr="00530B1C">
        <w:rPr>
          <w:b/>
          <w:color w:val="151515"/>
          <w:w w:val="90"/>
        </w:rPr>
        <w:t xml:space="preserve">— </w:t>
      </w:r>
      <w:r w:rsidRPr="00530B1C">
        <w:rPr>
          <w:b/>
        </w:rPr>
        <w:t>Skarbnika Gminy Rokitno</w:t>
      </w:r>
      <w:r w:rsidRPr="003911EE">
        <w:t xml:space="preserve">, zwanych dalej </w:t>
      </w:r>
      <w:r>
        <w:rPr>
          <w:b/>
        </w:rPr>
        <w:t>Sprzedają</w:t>
      </w:r>
      <w:r w:rsidRPr="003911EE">
        <w:rPr>
          <w:b/>
        </w:rPr>
        <w:t>cym</w:t>
      </w:r>
    </w:p>
    <w:p w:rsidR="00EA23F2" w:rsidRDefault="00EA23F2" w:rsidP="00EA23F2">
      <w:pPr>
        <w:pStyle w:val="Tekstpodstawowy"/>
        <w:spacing w:line="244" w:lineRule="auto"/>
        <w:ind w:right="2497" w:firstLine="5"/>
        <w:jc w:val="both"/>
      </w:pPr>
      <w:r w:rsidRPr="00EF7573">
        <w:t>a</w:t>
      </w:r>
    </w:p>
    <w:p w:rsidR="00EA23F2" w:rsidRDefault="00EA23F2" w:rsidP="00EA23F2">
      <w:pPr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23F2" w:rsidRDefault="00EA23F2" w:rsidP="00EA23F2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23F2" w:rsidRPr="003911EE" w:rsidRDefault="00EA23F2" w:rsidP="00EA23F2">
      <w:pPr>
        <w:spacing w:line="275" w:lineRule="exact"/>
        <w:jc w:val="both"/>
        <w:rPr>
          <w:b/>
          <w:sz w:val="24"/>
          <w:szCs w:val="24"/>
        </w:rPr>
      </w:pPr>
      <w:r w:rsidRPr="003911EE"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Kupują</w:t>
      </w:r>
      <w:r w:rsidRPr="003911EE">
        <w:rPr>
          <w:b/>
          <w:sz w:val="24"/>
          <w:szCs w:val="24"/>
        </w:rPr>
        <w:t>cym</w:t>
      </w:r>
    </w:p>
    <w:p w:rsidR="00EA23F2" w:rsidRDefault="00EA23F2" w:rsidP="00EA23F2">
      <w:pPr>
        <w:pStyle w:val="Tekstpodstawowy"/>
        <w:spacing w:before="120" w:after="120" w:line="237" w:lineRule="auto"/>
        <w:ind w:right="25" w:hanging="12"/>
        <w:jc w:val="center"/>
      </w:pPr>
      <w:r w:rsidRPr="00C21F62">
        <w:rPr>
          <w:b/>
        </w:rPr>
        <w:t>§ 1</w:t>
      </w:r>
    </w:p>
    <w:p w:rsidR="00EA23F2" w:rsidRDefault="00EA23F2" w:rsidP="00EA23F2">
      <w:pPr>
        <w:pStyle w:val="Tekstpodstawowy"/>
        <w:spacing w:before="1" w:line="237" w:lineRule="auto"/>
        <w:ind w:right="25" w:hanging="12"/>
        <w:jc w:val="both"/>
      </w:pPr>
      <w:r>
        <w:t>Przedmiotem umowy jest sprzedaż</w:t>
      </w:r>
      <w:r w:rsidRPr="003911EE">
        <w:t xml:space="preserve"> pojazdu specjalnego po</w:t>
      </w:r>
      <w:r>
        <w:t>ż</w:t>
      </w:r>
      <w:r w:rsidRPr="003911EE">
        <w:t>a</w:t>
      </w:r>
      <w:r>
        <w:t>rn</w:t>
      </w:r>
      <w:r w:rsidRPr="003911EE">
        <w:t>iczego</w:t>
      </w:r>
      <w:r>
        <w:t>:</w:t>
      </w:r>
    </w:p>
    <w:p w:rsidR="00EA23F2" w:rsidRDefault="00EA23F2" w:rsidP="00EA23F2">
      <w:pPr>
        <w:pStyle w:val="Tekstpodstawowy"/>
        <w:numPr>
          <w:ilvl w:val="0"/>
          <w:numId w:val="11"/>
        </w:numPr>
        <w:spacing w:before="1" w:line="237" w:lineRule="auto"/>
        <w:ind w:right="25"/>
        <w:jc w:val="both"/>
      </w:pPr>
      <w:r w:rsidRPr="003911EE">
        <w:t>marki Star 005</w:t>
      </w:r>
      <w:r w:rsidRPr="00492334">
        <w:t>,</w:t>
      </w:r>
      <w:r w:rsidRPr="003911EE">
        <w:t xml:space="preserve"> nr rejestracyjny LBI 06AG, nr identyfikacyjny pojazdu 05218</w:t>
      </w:r>
      <w:r>
        <w:t xml:space="preserve">, </w:t>
      </w:r>
      <w:r w:rsidRPr="003911EE">
        <w:t xml:space="preserve">rok </w:t>
      </w:r>
      <w:r>
        <w:t>p</w:t>
      </w:r>
      <w:r w:rsidRPr="003911EE">
        <w:t>rodukcji 1978</w:t>
      </w:r>
      <w:r>
        <w:t>,</w:t>
      </w:r>
    </w:p>
    <w:p w:rsidR="00EA23F2" w:rsidRPr="003911EE" w:rsidRDefault="00EA23F2" w:rsidP="00EA23F2">
      <w:pPr>
        <w:pStyle w:val="Tekstpodstawowy"/>
        <w:numPr>
          <w:ilvl w:val="0"/>
          <w:numId w:val="11"/>
        </w:numPr>
        <w:spacing w:line="237" w:lineRule="auto"/>
        <w:ind w:right="45"/>
        <w:jc w:val="both"/>
      </w:pPr>
      <w:r>
        <w:t xml:space="preserve">marki </w:t>
      </w:r>
      <w:r w:rsidRPr="003911EE">
        <w:t>Jelcz 005</w:t>
      </w:r>
      <w:r>
        <w:t>,</w:t>
      </w:r>
      <w:r w:rsidRPr="003911EE">
        <w:t xml:space="preserve"> nr rejestracyjny LBI</w:t>
      </w:r>
      <w:r>
        <w:t xml:space="preserve"> </w:t>
      </w:r>
      <w:r w:rsidRPr="003911EE">
        <w:t>12AA</w:t>
      </w:r>
      <w:r>
        <w:t>,</w:t>
      </w:r>
      <w:r w:rsidRPr="003911EE">
        <w:t xml:space="preserve"> nr identyfikacyjny pojazdu 11360</w:t>
      </w:r>
      <w:r>
        <w:t xml:space="preserve">, </w:t>
      </w:r>
      <w:r w:rsidRPr="003911EE">
        <w:t>rok produkcji 1988</w:t>
      </w:r>
      <w:r>
        <w:t>.</w:t>
      </w:r>
    </w:p>
    <w:p w:rsidR="00EA23F2" w:rsidRDefault="00EA23F2" w:rsidP="00EA23F2">
      <w:pPr>
        <w:pStyle w:val="Tekstpodstawowy"/>
        <w:spacing w:before="120" w:after="120"/>
        <w:ind w:right="25" w:hanging="7"/>
        <w:jc w:val="center"/>
        <w:rPr>
          <w:spacing w:val="-25"/>
        </w:rPr>
      </w:pPr>
      <w:r w:rsidRPr="00C21F62">
        <w:rPr>
          <w:b/>
        </w:rPr>
        <w:t>§</w:t>
      </w:r>
      <w:r w:rsidRPr="00C21F62">
        <w:rPr>
          <w:b/>
          <w:spacing w:val="-23"/>
        </w:rPr>
        <w:t xml:space="preserve"> </w:t>
      </w:r>
      <w:r w:rsidRPr="00C21F62">
        <w:rPr>
          <w:b/>
        </w:rPr>
        <w:t>2</w:t>
      </w:r>
    </w:p>
    <w:p w:rsidR="00EA23F2" w:rsidRPr="003911EE" w:rsidRDefault="00EA23F2" w:rsidP="00EA23F2">
      <w:pPr>
        <w:pStyle w:val="Tekstpodstawowy"/>
        <w:spacing w:before="6"/>
        <w:ind w:right="25" w:hanging="7"/>
        <w:jc w:val="both"/>
      </w:pPr>
      <w:r>
        <w:tab/>
        <w:t>Sprzedają</w:t>
      </w:r>
      <w:r w:rsidRPr="003911EE">
        <w:t>cy</w:t>
      </w:r>
      <w:r w:rsidRPr="003911EE">
        <w:rPr>
          <w:spacing w:val="-10"/>
        </w:rPr>
        <w:t xml:space="preserve"> </w:t>
      </w:r>
      <w:r>
        <w:t>oś</w:t>
      </w:r>
      <w:r w:rsidRPr="003911EE">
        <w:t>wiadcza,</w:t>
      </w:r>
      <w:r w:rsidRPr="003911EE">
        <w:rPr>
          <w:spacing w:val="-5"/>
        </w:rPr>
        <w:t xml:space="preserve"> </w:t>
      </w:r>
      <w:r>
        <w:t>ż</w:t>
      </w:r>
      <w:r w:rsidRPr="003911EE">
        <w:t>e</w:t>
      </w:r>
      <w:r w:rsidRPr="003911EE">
        <w:rPr>
          <w:spacing w:val="-24"/>
        </w:rPr>
        <w:t xml:space="preserve"> </w:t>
      </w:r>
      <w:r>
        <w:t>samocho</w:t>
      </w:r>
      <w:r w:rsidRPr="003911EE">
        <w:t>d</w:t>
      </w:r>
      <w:r>
        <w:t>y</w:t>
      </w:r>
      <w:r w:rsidRPr="003911EE">
        <w:rPr>
          <w:spacing w:val="-5"/>
        </w:rPr>
        <w:t xml:space="preserve"> </w:t>
      </w:r>
      <w:r>
        <w:t>będą</w:t>
      </w:r>
      <w:r w:rsidRPr="003911EE">
        <w:t>c</w:t>
      </w:r>
      <w:r>
        <w:t>e</w:t>
      </w:r>
      <w:r w:rsidRPr="003911EE">
        <w:rPr>
          <w:spacing w:val="-8"/>
        </w:rPr>
        <w:t xml:space="preserve"> </w:t>
      </w:r>
      <w:r w:rsidRPr="003911EE">
        <w:t>przedmiotem umowy</w:t>
      </w:r>
      <w:r w:rsidRPr="003911EE">
        <w:rPr>
          <w:spacing w:val="-8"/>
        </w:rPr>
        <w:t xml:space="preserve"> </w:t>
      </w:r>
      <w:r w:rsidRPr="003911EE">
        <w:t>stanowi</w:t>
      </w:r>
      <w:r>
        <w:t>ą</w:t>
      </w:r>
      <w:r w:rsidRPr="003911EE">
        <w:rPr>
          <w:spacing w:val="-9"/>
        </w:rPr>
        <w:t xml:space="preserve"> </w:t>
      </w:r>
      <w:r w:rsidRPr="003911EE">
        <w:t>jego</w:t>
      </w:r>
      <w:r w:rsidRPr="003911EE">
        <w:rPr>
          <w:spacing w:val="-15"/>
        </w:rPr>
        <w:t xml:space="preserve"> </w:t>
      </w:r>
      <w:r w:rsidRPr="003911EE">
        <w:t>wy</w:t>
      </w:r>
      <w:r>
        <w:t>łączną</w:t>
      </w:r>
      <w:r w:rsidRPr="003911EE">
        <w:t xml:space="preserve"> w</w:t>
      </w:r>
      <w:r>
        <w:t>łasność</w:t>
      </w:r>
      <w:r w:rsidRPr="003911EE">
        <w:t xml:space="preserve">, </w:t>
      </w:r>
      <w:r>
        <w:t>są</w:t>
      </w:r>
      <w:r w:rsidRPr="003911EE">
        <w:t xml:space="preserve"> wol</w:t>
      </w:r>
      <w:r>
        <w:t>ne od wad prawnych oraz praw osób trzecich, nie toczą</w:t>
      </w:r>
      <w:r w:rsidRPr="003911EE">
        <w:t xml:space="preserve"> si</w:t>
      </w:r>
      <w:r>
        <w:t>ę</w:t>
      </w:r>
      <w:r w:rsidRPr="003911EE">
        <w:t xml:space="preserve"> </w:t>
      </w:r>
      <w:r>
        <w:t>żadne postępowania</w:t>
      </w:r>
      <w:r w:rsidRPr="003911EE">
        <w:t xml:space="preserve">, którego przedmiotem </w:t>
      </w:r>
      <w:r>
        <w:t>są samocho</w:t>
      </w:r>
      <w:r w:rsidRPr="003911EE">
        <w:t>d</w:t>
      </w:r>
      <w:r>
        <w:t>y</w:t>
      </w:r>
      <w:r w:rsidRPr="003911EE">
        <w:t>, nie stanowi</w:t>
      </w:r>
      <w:r>
        <w:t>ą</w:t>
      </w:r>
      <w:r w:rsidRPr="003911EE">
        <w:t xml:space="preserve"> on</w:t>
      </w:r>
      <w:r>
        <w:t>e</w:t>
      </w:r>
      <w:r w:rsidRPr="003911EE">
        <w:t xml:space="preserve"> również przedmiotu zabezpieczenia.</w:t>
      </w:r>
    </w:p>
    <w:p w:rsidR="00EA23F2" w:rsidRDefault="00EA23F2" w:rsidP="00EA23F2">
      <w:pPr>
        <w:pStyle w:val="Tekstpodstawowy"/>
        <w:spacing w:before="120" w:after="120"/>
        <w:jc w:val="center"/>
      </w:pPr>
      <w:r w:rsidRPr="00C21F62">
        <w:rPr>
          <w:b/>
        </w:rPr>
        <w:t>§ 3</w:t>
      </w:r>
    </w:p>
    <w:p w:rsidR="00EA23F2" w:rsidRDefault="00EA23F2" w:rsidP="00EA23F2">
      <w:pPr>
        <w:pStyle w:val="Tekstpodstawowy"/>
        <w:spacing w:before="4"/>
        <w:jc w:val="both"/>
      </w:pPr>
      <w:r>
        <w:t>Strony ustaliły wartość</w:t>
      </w:r>
      <w:r w:rsidRPr="003911EE">
        <w:t xml:space="preserve"> przedmiotu umowy</w:t>
      </w:r>
      <w:r w:rsidRPr="003911EE">
        <w:rPr>
          <w:spacing w:val="4"/>
        </w:rPr>
        <w:t xml:space="preserve"> </w:t>
      </w:r>
      <w:r w:rsidRPr="003911EE">
        <w:t>na</w:t>
      </w:r>
      <w:r w:rsidRPr="003911EE">
        <w:rPr>
          <w:spacing w:val="-5"/>
        </w:rPr>
        <w:t xml:space="preserve"> </w:t>
      </w:r>
      <w:r w:rsidRPr="003911EE">
        <w:t>kwoty:</w:t>
      </w:r>
    </w:p>
    <w:p w:rsidR="00EA23F2" w:rsidRPr="00F96394" w:rsidRDefault="00EA23F2" w:rsidP="00EA23F2">
      <w:pPr>
        <w:pStyle w:val="Tekstpodstawowy"/>
        <w:numPr>
          <w:ilvl w:val="0"/>
          <w:numId w:val="12"/>
        </w:numPr>
        <w:spacing w:before="4"/>
        <w:jc w:val="both"/>
      </w:pPr>
      <w:r>
        <w:t xml:space="preserve">Star 005 - …………..….. zł/brutto </w:t>
      </w:r>
      <w:r w:rsidRPr="003911EE">
        <w:t>/zgodnie z</w:t>
      </w:r>
      <w:r w:rsidRPr="003911EE">
        <w:rPr>
          <w:spacing w:val="-31"/>
        </w:rPr>
        <w:t xml:space="preserve"> </w:t>
      </w:r>
      <w:r>
        <w:t xml:space="preserve">ofertą </w:t>
      </w:r>
      <w:r w:rsidRPr="003911EE">
        <w:rPr>
          <w:spacing w:val="-1"/>
        </w:rPr>
        <w:t>S</w:t>
      </w:r>
      <w:r>
        <w:rPr>
          <w:spacing w:val="-1"/>
        </w:rPr>
        <w:t>ł</w:t>
      </w:r>
      <w:r w:rsidRPr="003911EE">
        <w:rPr>
          <w:spacing w:val="-1"/>
        </w:rPr>
        <w:t>ownie</w:t>
      </w:r>
      <w:r>
        <w:rPr>
          <w:spacing w:val="-1"/>
        </w:rPr>
        <w:t xml:space="preserve"> </w:t>
      </w:r>
      <w:r w:rsidRPr="003911EE">
        <w:rPr>
          <w:spacing w:val="-1"/>
        </w:rPr>
        <w:t>z</w:t>
      </w:r>
      <w:r>
        <w:rPr>
          <w:spacing w:val="-1"/>
        </w:rPr>
        <w:t>ł</w:t>
      </w:r>
      <w:r w:rsidRPr="003911EE">
        <w:rPr>
          <w:spacing w:val="-1"/>
        </w:rPr>
        <w:t>otych:</w:t>
      </w:r>
      <w:r>
        <w:rPr>
          <w:spacing w:val="-1"/>
        </w:rPr>
        <w:t xml:space="preserve"> </w:t>
      </w:r>
      <w:r w:rsidRPr="003911EE">
        <w:rPr>
          <w:spacing w:val="-1"/>
        </w:rPr>
        <w:t>.....................................................................................................</w:t>
      </w:r>
      <w:r>
        <w:rPr>
          <w:spacing w:val="-1"/>
        </w:rPr>
        <w:t>...........</w:t>
      </w:r>
      <w:r w:rsidRPr="003911EE">
        <w:rPr>
          <w:spacing w:val="-1"/>
        </w:rPr>
        <w:t>......................</w:t>
      </w:r>
      <w:r>
        <w:rPr>
          <w:spacing w:val="-1"/>
        </w:rPr>
        <w:t>..</w:t>
      </w:r>
      <w:r w:rsidRPr="003911EE">
        <w:rPr>
          <w:spacing w:val="-1"/>
        </w:rPr>
        <w:t>.</w:t>
      </w:r>
    </w:p>
    <w:p w:rsidR="00EA23F2" w:rsidRPr="003911EE" w:rsidRDefault="00EA23F2" w:rsidP="00EA23F2">
      <w:pPr>
        <w:pStyle w:val="Tekstpodstawowy"/>
        <w:numPr>
          <w:ilvl w:val="0"/>
          <w:numId w:val="12"/>
        </w:numPr>
        <w:spacing w:before="4"/>
        <w:jc w:val="both"/>
      </w:pPr>
      <w:r>
        <w:rPr>
          <w:spacing w:val="-1"/>
        </w:rPr>
        <w:t xml:space="preserve">Jelcz 005 - </w:t>
      </w:r>
      <w:r>
        <w:t xml:space="preserve">………..…….. zł/brutto </w:t>
      </w:r>
      <w:r w:rsidRPr="003911EE">
        <w:t>/zgodnie z</w:t>
      </w:r>
      <w:r w:rsidRPr="003911EE">
        <w:rPr>
          <w:spacing w:val="-31"/>
        </w:rPr>
        <w:t xml:space="preserve"> </w:t>
      </w:r>
      <w:r>
        <w:t xml:space="preserve">ofertą </w:t>
      </w:r>
      <w:r w:rsidRPr="003911EE">
        <w:rPr>
          <w:spacing w:val="-1"/>
        </w:rPr>
        <w:t>S</w:t>
      </w:r>
      <w:r>
        <w:rPr>
          <w:spacing w:val="-1"/>
        </w:rPr>
        <w:t>ł</w:t>
      </w:r>
      <w:r w:rsidRPr="003911EE">
        <w:rPr>
          <w:spacing w:val="-1"/>
        </w:rPr>
        <w:t>ownie</w:t>
      </w:r>
      <w:r>
        <w:rPr>
          <w:spacing w:val="-1"/>
        </w:rPr>
        <w:t xml:space="preserve"> </w:t>
      </w:r>
      <w:r w:rsidRPr="003911EE">
        <w:rPr>
          <w:spacing w:val="-1"/>
        </w:rPr>
        <w:t>z</w:t>
      </w:r>
      <w:r>
        <w:rPr>
          <w:spacing w:val="-1"/>
        </w:rPr>
        <w:t>ł</w:t>
      </w:r>
      <w:r w:rsidRPr="003911EE">
        <w:rPr>
          <w:spacing w:val="-1"/>
        </w:rPr>
        <w:t>otych:</w:t>
      </w:r>
      <w:r>
        <w:rPr>
          <w:spacing w:val="-1"/>
        </w:rPr>
        <w:t xml:space="preserve"> </w:t>
      </w:r>
      <w:r w:rsidRPr="003911EE">
        <w:rPr>
          <w:spacing w:val="-1"/>
        </w:rPr>
        <w:t>.....................................................................................................</w:t>
      </w:r>
      <w:r>
        <w:rPr>
          <w:spacing w:val="-1"/>
        </w:rPr>
        <w:t>...........</w:t>
      </w:r>
      <w:r w:rsidRPr="003911EE">
        <w:rPr>
          <w:spacing w:val="-1"/>
        </w:rPr>
        <w:t>.......</w:t>
      </w:r>
      <w:r>
        <w:rPr>
          <w:spacing w:val="-1"/>
        </w:rPr>
        <w:t>..</w:t>
      </w:r>
      <w:r w:rsidRPr="003911EE">
        <w:rPr>
          <w:spacing w:val="-1"/>
        </w:rPr>
        <w:t>................</w:t>
      </w:r>
    </w:p>
    <w:p w:rsidR="00EA23F2" w:rsidRDefault="00EA23F2" w:rsidP="00EA23F2">
      <w:pPr>
        <w:pStyle w:val="Tekstpodstawowy"/>
        <w:spacing w:before="120" w:after="120" w:line="237" w:lineRule="auto"/>
        <w:ind w:right="25" w:hanging="24"/>
        <w:jc w:val="center"/>
      </w:pPr>
      <w:r w:rsidRPr="00C21F62">
        <w:rPr>
          <w:b/>
        </w:rPr>
        <w:t>§ 4</w:t>
      </w:r>
    </w:p>
    <w:p w:rsidR="00EA23F2" w:rsidRDefault="00EA23F2" w:rsidP="00EA23F2">
      <w:pPr>
        <w:pStyle w:val="Tekstpodstawowy"/>
        <w:numPr>
          <w:ilvl w:val="0"/>
          <w:numId w:val="9"/>
        </w:numPr>
        <w:tabs>
          <w:tab w:val="left" w:pos="363"/>
        </w:tabs>
        <w:spacing w:before="8" w:line="237" w:lineRule="auto"/>
        <w:ind w:left="4" w:right="25" w:firstLine="0"/>
        <w:jc w:val="both"/>
      </w:pPr>
      <w:r>
        <w:t>Sprzedają</w:t>
      </w:r>
      <w:r w:rsidRPr="003911EE">
        <w:t xml:space="preserve">cy przenosi na </w:t>
      </w:r>
      <w:r>
        <w:t>r</w:t>
      </w:r>
      <w:r w:rsidRPr="003911EE">
        <w:t>zecz Ku</w:t>
      </w:r>
      <w:r>
        <w:t>pują</w:t>
      </w:r>
      <w:r w:rsidRPr="003911EE">
        <w:t>cego własność samochodu okre</w:t>
      </w:r>
      <w:r>
        <w:t>ślonego w § 1 za kwoty określony</w:t>
      </w:r>
      <w:r w:rsidRPr="003911EE">
        <w:t xml:space="preserve"> w § 3 niniejszej umowy.</w:t>
      </w:r>
    </w:p>
    <w:p w:rsidR="00EA23F2" w:rsidRDefault="00EA23F2" w:rsidP="00EA23F2">
      <w:pPr>
        <w:pStyle w:val="Tekstpodstawowy"/>
        <w:numPr>
          <w:ilvl w:val="0"/>
          <w:numId w:val="9"/>
        </w:numPr>
        <w:tabs>
          <w:tab w:val="left" w:pos="363"/>
        </w:tabs>
        <w:spacing w:before="6" w:line="237" w:lineRule="auto"/>
        <w:ind w:left="0" w:right="25" w:firstLine="0"/>
        <w:jc w:val="both"/>
      </w:pPr>
      <w:r w:rsidRPr="00C21F62">
        <w:t xml:space="preserve">Strony zgodnie  </w:t>
      </w:r>
      <w:r>
        <w:t>oświadczają, ż</w:t>
      </w:r>
      <w:r w:rsidRPr="00C21F62">
        <w:t>e kupujący  dokonał   wpłaty   kwoty,   o której   mowa   w § 3 niniejszej</w:t>
      </w:r>
      <w:r w:rsidRPr="00C21F62">
        <w:rPr>
          <w:spacing w:val="17"/>
        </w:rPr>
        <w:t xml:space="preserve"> </w:t>
      </w:r>
      <w:r w:rsidRPr="00C21F62">
        <w:t>umowy.</w:t>
      </w:r>
    </w:p>
    <w:p w:rsidR="00EA23F2" w:rsidRPr="00C21F62" w:rsidRDefault="00EA23F2" w:rsidP="00EA23F2">
      <w:pPr>
        <w:pStyle w:val="Tekstpodstawowy"/>
        <w:numPr>
          <w:ilvl w:val="0"/>
          <w:numId w:val="9"/>
        </w:numPr>
        <w:tabs>
          <w:tab w:val="left" w:pos="363"/>
        </w:tabs>
        <w:spacing w:before="6" w:line="237" w:lineRule="auto"/>
        <w:ind w:left="0" w:right="25" w:firstLine="0"/>
        <w:jc w:val="both"/>
      </w:pPr>
      <w:r w:rsidRPr="00C21F62">
        <w:t>Kupujący potwierdza jednocześnie</w:t>
      </w:r>
      <w:r w:rsidRPr="00C21F62">
        <w:rPr>
          <w:spacing w:val="14"/>
        </w:rPr>
        <w:t xml:space="preserve"> </w:t>
      </w:r>
      <w:r w:rsidRPr="00C21F62">
        <w:t>odbiór samochodu.</w:t>
      </w:r>
    </w:p>
    <w:p w:rsidR="00EA23F2" w:rsidRPr="00C21F62" w:rsidRDefault="00EA23F2" w:rsidP="00EA23F2">
      <w:pPr>
        <w:pStyle w:val="Tekstpodstawowy"/>
        <w:spacing w:before="120" w:after="120" w:line="244" w:lineRule="auto"/>
        <w:ind w:right="25" w:hanging="20"/>
        <w:jc w:val="center"/>
        <w:rPr>
          <w:b/>
        </w:rPr>
      </w:pPr>
      <w:r w:rsidRPr="00C21F62">
        <w:rPr>
          <w:b/>
          <w:color w:val="080808"/>
        </w:rPr>
        <w:t xml:space="preserve">§ </w:t>
      </w:r>
      <w:r w:rsidRPr="00C21F62">
        <w:rPr>
          <w:b/>
        </w:rPr>
        <w:t>5</w:t>
      </w:r>
    </w:p>
    <w:p w:rsidR="00EA23F2" w:rsidRPr="003911EE" w:rsidRDefault="00EA23F2" w:rsidP="00EA23F2">
      <w:pPr>
        <w:pStyle w:val="Tekstpodstawowy"/>
        <w:spacing w:line="244" w:lineRule="auto"/>
        <w:ind w:right="25" w:hanging="20"/>
        <w:jc w:val="both"/>
      </w:pPr>
      <w:r>
        <w:tab/>
        <w:t>Sprzedają</w:t>
      </w:r>
      <w:r w:rsidRPr="003911EE">
        <w:t>cy oświadcza</w:t>
      </w:r>
      <w:r>
        <w:t>, ż</w:t>
      </w:r>
      <w:r w:rsidRPr="003911EE">
        <w:t xml:space="preserve">e </w:t>
      </w:r>
      <w:r>
        <w:t>samocho</w:t>
      </w:r>
      <w:r w:rsidRPr="003911EE">
        <w:t>d</w:t>
      </w:r>
      <w:r>
        <w:t>y</w:t>
      </w:r>
      <w:r w:rsidRPr="003911EE">
        <w:t xml:space="preserve"> nie ma</w:t>
      </w:r>
      <w:r>
        <w:t>ją</w:t>
      </w:r>
      <w:r w:rsidRPr="003911EE">
        <w:t xml:space="preserve"> ukrytych wad technicznych</w:t>
      </w:r>
      <w:r>
        <w:t>, a Kupujący potwierdza znajomość stanu technicznego pojazdów</w:t>
      </w:r>
      <w:r w:rsidRPr="003911EE">
        <w:t>.</w:t>
      </w:r>
    </w:p>
    <w:p w:rsidR="00EA23F2" w:rsidRPr="00C21F62" w:rsidRDefault="00EA23F2" w:rsidP="00EA23F2">
      <w:pPr>
        <w:pStyle w:val="Tekstpodstawowy"/>
        <w:spacing w:before="120" w:after="120" w:line="244" w:lineRule="auto"/>
        <w:ind w:right="25" w:hanging="10"/>
        <w:jc w:val="center"/>
        <w:rPr>
          <w:b/>
        </w:rPr>
      </w:pPr>
      <w:r>
        <w:rPr>
          <w:b/>
        </w:rPr>
        <w:t>§ 6</w:t>
      </w:r>
    </w:p>
    <w:p w:rsidR="00EA23F2" w:rsidRPr="003911EE" w:rsidRDefault="00EA23F2" w:rsidP="00EA23F2">
      <w:pPr>
        <w:pStyle w:val="Tekstpodstawowy"/>
        <w:spacing w:line="244" w:lineRule="auto"/>
        <w:ind w:right="25" w:hanging="10"/>
        <w:jc w:val="both"/>
      </w:pPr>
      <w:r>
        <w:tab/>
      </w:r>
      <w:r w:rsidRPr="003911EE">
        <w:t>Strony ustaliły</w:t>
      </w:r>
      <w:r>
        <w:t>, że</w:t>
      </w:r>
      <w:r w:rsidRPr="003911EE">
        <w:t xml:space="preserve"> wszelkiego ro</w:t>
      </w:r>
      <w:r>
        <w:t>dzaju koszty transakcji wynikają</w:t>
      </w:r>
      <w:r w:rsidRPr="003911EE">
        <w:t>ce z realizacji ustaleń niniejszej umowy oraz koszty</w:t>
      </w:r>
      <w:r>
        <w:t xml:space="preserve"> opł</w:t>
      </w:r>
      <w:r w:rsidRPr="003911EE">
        <w:t>at</w:t>
      </w:r>
      <w:r>
        <w:t>y skarbowej i inne ponosi Kupują</w:t>
      </w:r>
      <w:r w:rsidRPr="003911EE">
        <w:t>cy.</w:t>
      </w:r>
    </w:p>
    <w:p w:rsidR="00EA23F2" w:rsidRPr="00C21F62" w:rsidRDefault="00EA23F2" w:rsidP="00EA23F2">
      <w:pPr>
        <w:pStyle w:val="Tekstpodstawowy"/>
        <w:spacing w:before="120" w:after="120" w:line="237" w:lineRule="auto"/>
        <w:ind w:right="25" w:hanging="10"/>
        <w:jc w:val="center"/>
        <w:rPr>
          <w:b/>
        </w:rPr>
      </w:pPr>
      <w:r>
        <w:rPr>
          <w:b/>
        </w:rPr>
        <w:t>§ 7</w:t>
      </w:r>
    </w:p>
    <w:p w:rsidR="00EA23F2" w:rsidRPr="003911EE" w:rsidRDefault="00EA23F2" w:rsidP="00EA23F2">
      <w:pPr>
        <w:pStyle w:val="Tekstpodstawowy"/>
        <w:spacing w:line="237" w:lineRule="auto"/>
        <w:ind w:right="25" w:hanging="10"/>
        <w:jc w:val="both"/>
      </w:pPr>
      <w:r>
        <w:tab/>
      </w:r>
      <w:r w:rsidRPr="003911EE">
        <w:t>W sprawach nieuregulowanych w nin</w:t>
      </w:r>
      <w:r>
        <w:t>iejszej umowie zastosowanie mają obowiązują</w:t>
      </w:r>
      <w:r w:rsidRPr="003911EE">
        <w:t>ce w tym zakresie przepisy Kodeksu cywilnego.</w:t>
      </w:r>
    </w:p>
    <w:p w:rsidR="00EA23F2" w:rsidRPr="00C21F62" w:rsidRDefault="00EA23F2" w:rsidP="00EA23F2">
      <w:pPr>
        <w:pStyle w:val="Tekstpodstawowy"/>
        <w:spacing w:before="120" w:after="120" w:line="275" w:lineRule="exact"/>
        <w:jc w:val="center"/>
        <w:rPr>
          <w:b/>
        </w:rPr>
      </w:pPr>
      <w:r>
        <w:rPr>
          <w:b/>
        </w:rPr>
        <w:t>§ 8</w:t>
      </w:r>
    </w:p>
    <w:p w:rsidR="00EA23F2" w:rsidRDefault="00EA23F2" w:rsidP="00EA23F2">
      <w:pPr>
        <w:pStyle w:val="Tekstpodstawowy"/>
        <w:spacing w:line="275" w:lineRule="exact"/>
        <w:jc w:val="both"/>
        <w:rPr>
          <w:b/>
        </w:rPr>
      </w:pPr>
      <w:r w:rsidRPr="003911EE">
        <w:t xml:space="preserve">Zmiana niniejszej umowy wymaga </w:t>
      </w:r>
      <w:r>
        <w:t>formy pisemnej pod rygorem nieważ</w:t>
      </w:r>
      <w:r w:rsidRPr="003911EE">
        <w:t>no</w:t>
      </w:r>
      <w:r>
        <w:t>ś</w:t>
      </w:r>
      <w:r w:rsidRPr="003911EE">
        <w:t>ci.</w:t>
      </w:r>
      <w:r>
        <w:rPr>
          <w:b/>
        </w:rPr>
        <w:br w:type="page"/>
      </w:r>
    </w:p>
    <w:p w:rsidR="00EA23F2" w:rsidRPr="00C21F62" w:rsidRDefault="00EA23F2" w:rsidP="00EA23F2">
      <w:pPr>
        <w:pStyle w:val="Tekstpodstawowy"/>
        <w:spacing w:before="120" w:after="120" w:line="274" w:lineRule="exact"/>
        <w:jc w:val="center"/>
        <w:rPr>
          <w:b/>
        </w:rPr>
      </w:pPr>
      <w:r w:rsidRPr="00C21F62">
        <w:rPr>
          <w:b/>
        </w:rPr>
        <w:lastRenderedPageBreak/>
        <w:t>§ 9</w:t>
      </w:r>
    </w:p>
    <w:p w:rsidR="00EA23F2" w:rsidRDefault="00EA23F2" w:rsidP="00EA23F2">
      <w:pPr>
        <w:pStyle w:val="Tekstpodstawowy"/>
        <w:spacing w:line="274" w:lineRule="exact"/>
        <w:jc w:val="both"/>
      </w:pPr>
      <w:r w:rsidRPr="003911EE">
        <w:t>Wraz z</w:t>
      </w:r>
      <w:r>
        <w:t xml:space="preserve"> samochodem przekazuje się</w:t>
      </w:r>
      <w:r w:rsidRPr="003911EE">
        <w:t>:</w:t>
      </w:r>
    </w:p>
    <w:p w:rsidR="00EA23F2" w:rsidRPr="003911EE" w:rsidRDefault="00EA23F2" w:rsidP="00EA23F2">
      <w:pPr>
        <w:pStyle w:val="Tekstpodstawowy"/>
        <w:numPr>
          <w:ilvl w:val="0"/>
          <w:numId w:val="10"/>
        </w:numPr>
        <w:spacing w:line="274" w:lineRule="exact"/>
        <w:ind w:left="284"/>
        <w:jc w:val="both"/>
      </w:pPr>
      <w:r>
        <w:t>Star 005</w:t>
      </w:r>
    </w:p>
    <w:p w:rsidR="00EA23F2" w:rsidRPr="003911EE" w:rsidRDefault="00EA23F2" w:rsidP="00EA23F2">
      <w:pPr>
        <w:pStyle w:val="Akapitzlist"/>
        <w:numPr>
          <w:ilvl w:val="0"/>
          <w:numId w:val="8"/>
        </w:numPr>
        <w:tabs>
          <w:tab w:val="left" w:pos="255"/>
        </w:tabs>
        <w:ind w:left="284" w:hanging="133"/>
        <w:jc w:val="both"/>
        <w:rPr>
          <w:sz w:val="24"/>
          <w:szCs w:val="24"/>
        </w:rPr>
      </w:pPr>
      <w:r w:rsidRPr="003911EE">
        <w:rPr>
          <w:sz w:val="24"/>
          <w:szCs w:val="24"/>
        </w:rPr>
        <w:t>dowód</w:t>
      </w:r>
      <w:r>
        <w:rPr>
          <w:sz w:val="24"/>
          <w:szCs w:val="24"/>
        </w:rPr>
        <w:t xml:space="preserve"> r</w:t>
      </w:r>
      <w:r w:rsidRPr="003911EE">
        <w:rPr>
          <w:sz w:val="24"/>
          <w:szCs w:val="24"/>
        </w:rPr>
        <w:t>ejestracyjny Nr DR/BA</w:t>
      </w:r>
      <w:r>
        <w:rPr>
          <w:sz w:val="24"/>
          <w:szCs w:val="24"/>
        </w:rPr>
        <w:t>L2477864</w:t>
      </w:r>
    </w:p>
    <w:p w:rsidR="00EA23F2" w:rsidRPr="003911EE" w:rsidRDefault="00EA23F2" w:rsidP="00EA23F2">
      <w:pPr>
        <w:pStyle w:val="Akapitzlist"/>
        <w:numPr>
          <w:ilvl w:val="0"/>
          <w:numId w:val="8"/>
        </w:numPr>
        <w:tabs>
          <w:tab w:val="left" w:pos="255"/>
        </w:tabs>
        <w:ind w:left="284" w:hanging="140"/>
        <w:jc w:val="both"/>
        <w:rPr>
          <w:sz w:val="24"/>
          <w:szCs w:val="24"/>
        </w:rPr>
      </w:pPr>
      <w:r w:rsidRPr="003911EE">
        <w:rPr>
          <w:sz w:val="24"/>
          <w:szCs w:val="24"/>
        </w:rPr>
        <w:t>dowód ubezpieczenia Nr</w:t>
      </w:r>
      <w:r w:rsidRPr="003911E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25666648</w:t>
      </w:r>
    </w:p>
    <w:p w:rsidR="00EA23F2" w:rsidRDefault="00EA23F2" w:rsidP="00EA23F2">
      <w:pPr>
        <w:pStyle w:val="Akapitzlist"/>
        <w:numPr>
          <w:ilvl w:val="0"/>
          <w:numId w:val="8"/>
        </w:numPr>
        <w:tabs>
          <w:tab w:val="left" w:pos="261"/>
        </w:tabs>
        <w:ind w:left="284" w:hanging="146"/>
        <w:jc w:val="both"/>
        <w:rPr>
          <w:sz w:val="24"/>
          <w:szCs w:val="24"/>
        </w:rPr>
      </w:pPr>
      <w:r w:rsidRPr="003911EE">
        <w:rPr>
          <w:sz w:val="24"/>
          <w:szCs w:val="24"/>
        </w:rPr>
        <w:t xml:space="preserve">kluczyki od samochodu </w:t>
      </w:r>
      <w:proofErr w:type="spellStart"/>
      <w:r w:rsidRPr="003911EE">
        <w:rPr>
          <w:sz w:val="24"/>
          <w:szCs w:val="24"/>
        </w:rPr>
        <w:t>kpl</w:t>
      </w:r>
      <w:proofErr w:type="spellEnd"/>
      <w:r w:rsidRPr="003911EE">
        <w:rPr>
          <w:sz w:val="24"/>
          <w:szCs w:val="24"/>
        </w:rPr>
        <w:t>.</w:t>
      </w:r>
      <w:r w:rsidRPr="003911EE">
        <w:rPr>
          <w:spacing w:val="3"/>
          <w:sz w:val="24"/>
          <w:szCs w:val="24"/>
        </w:rPr>
        <w:t xml:space="preserve"> </w:t>
      </w:r>
      <w:r w:rsidRPr="003911EE">
        <w:rPr>
          <w:sz w:val="24"/>
          <w:szCs w:val="24"/>
        </w:rPr>
        <w:t>1,</w:t>
      </w:r>
    </w:p>
    <w:p w:rsidR="00EA23F2" w:rsidRDefault="00EA23F2" w:rsidP="00EA23F2">
      <w:pPr>
        <w:pStyle w:val="Akapitzlist"/>
        <w:numPr>
          <w:ilvl w:val="0"/>
          <w:numId w:val="10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Jelcz 005</w:t>
      </w:r>
    </w:p>
    <w:p w:rsidR="00EA23F2" w:rsidRPr="003911EE" w:rsidRDefault="00EA23F2" w:rsidP="00EA23F2">
      <w:pPr>
        <w:pStyle w:val="Akapitzlist"/>
        <w:numPr>
          <w:ilvl w:val="0"/>
          <w:numId w:val="8"/>
        </w:numPr>
        <w:tabs>
          <w:tab w:val="left" w:pos="284"/>
        </w:tabs>
        <w:ind w:left="284" w:hanging="133"/>
        <w:jc w:val="both"/>
        <w:rPr>
          <w:sz w:val="24"/>
          <w:szCs w:val="24"/>
        </w:rPr>
      </w:pPr>
      <w:r w:rsidRPr="003911EE">
        <w:rPr>
          <w:sz w:val="24"/>
          <w:szCs w:val="24"/>
        </w:rPr>
        <w:t>dowód</w:t>
      </w:r>
      <w:r>
        <w:rPr>
          <w:sz w:val="24"/>
          <w:szCs w:val="24"/>
        </w:rPr>
        <w:t xml:space="preserve"> r</w:t>
      </w:r>
      <w:r w:rsidRPr="003911EE">
        <w:rPr>
          <w:sz w:val="24"/>
          <w:szCs w:val="24"/>
        </w:rPr>
        <w:t>ejestracyjny Nr DR/BA</w:t>
      </w:r>
      <w:r>
        <w:rPr>
          <w:sz w:val="24"/>
          <w:szCs w:val="24"/>
        </w:rPr>
        <w:t>M1298463</w:t>
      </w:r>
    </w:p>
    <w:p w:rsidR="00EA23F2" w:rsidRPr="003911EE" w:rsidRDefault="00EA23F2" w:rsidP="00EA23F2">
      <w:pPr>
        <w:pStyle w:val="Akapitzlist"/>
        <w:numPr>
          <w:ilvl w:val="0"/>
          <w:numId w:val="8"/>
        </w:numPr>
        <w:tabs>
          <w:tab w:val="left" w:pos="284"/>
        </w:tabs>
        <w:ind w:left="284" w:hanging="140"/>
        <w:jc w:val="both"/>
        <w:rPr>
          <w:sz w:val="24"/>
          <w:szCs w:val="24"/>
        </w:rPr>
      </w:pPr>
      <w:r w:rsidRPr="003911EE">
        <w:rPr>
          <w:sz w:val="24"/>
          <w:szCs w:val="24"/>
        </w:rPr>
        <w:t>dowód ubezpieczenia Nr</w:t>
      </w:r>
      <w:r w:rsidRPr="003911E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25666642</w:t>
      </w:r>
    </w:p>
    <w:p w:rsidR="00EA23F2" w:rsidRDefault="00EA23F2" w:rsidP="00EA23F2">
      <w:pPr>
        <w:pStyle w:val="Akapitzlist"/>
        <w:numPr>
          <w:ilvl w:val="0"/>
          <w:numId w:val="8"/>
        </w:numPr>
        <w:tabs>
          <w:tab w:val="left" w:pos="284"/>
        </w:tabs>
        <w:ind w:left="284" w:hanging="146"/>
        <w:jc w:val="both"/>
        <w:rPr>
          <w:sz w:val="24"/>
          <w:szCs w:val="24"/>
        </w:rPr>
      </w:pPr>
      <w:r w:rsidRPr="003911EE">
        <w:rPr>
          <w:sz w:val="24"/>
          <w:szCs w:val="24"/>
        </w:rPr>
        <w:t xml:space="preserve">kluczyki od samochodu </w:t>
      </w:r>
      <w:proofErr w:type="spellStart"/>
      <w:r w:rsidRPr="003911EE">
        <w:rPr>
          <w:sz w:val="24"/>
          <w:szCs w:val="24"/>
        </w:rPr>
        <w:t>kpl</w:t>
      </w:r>
      <w:proofErr w:type="spellEnd"/>
      <w:r w:rsidRPr="003911EE">
        <w:rPr>
          <w:sz w:val="24"/>
          <w:szCs w:val="24"/>
        </w:rPr>
        <w:t>.</w:t>
      </w:r>
      <w:r w:rsidRPr="003911EE">
        <w:rPr>
          <w:spacing w:val="3"/>
          <w:sz w:val="24"/>
          <w:szCs w:val="24"/>
        </w:rPr>
        <w:t xml:space="preserve"> </w:t>
      </w:r>
      <w:r w:rsidRPr="003911EE">
        <w:rPr>
          <w:sz w:val="24"/>
          <w:szCs w:val="24"/>
        </w:rPr>
        <w:t>1,</w:t>
      </w:r>
    </w:p>
    <w:p w:rsidR="00EA23F2" w:rsidRPr="00C21F62" w:rsidRDefault="00EA23F2" w:rsidP="00EA23F2">
      <w:pPr>
        <w:spacing w:before="120" w:after="120"/>
        <w:jc w:val="center"/>
        <w:rPr>
          <w:b/>
        </w:rPr>
      </w:pPr>
      <w:r>
        <w:rPr>
          <w:b/>
        </w:rPr>
        <w:t>§ 10</w:t>
      </w:r>
    </w:p>
    <w:p w:rsidR="00EA23F2" w:rsidRPr="003911EE" w:rsidRDefault="00EA23F2" w:rsidP="00EA23F2">
      <w:pPr>
        <w:pStyle w:val="Tekstpodstawowy"/>
        <w:spacing w:before="13" w:line="232" w:lineRule="auto"/>
        <w:ind w:right="25" w:hanging="11"/>
        <w:jc w:val="both"/>
      </w:pPr>
      <w:r>
        <w:tab/>
        <w:t>Niniejszą umowę sporządzono w trzech jednobrzmią</w:t>
      </w:r>
      <w:r w:rsidRPr="003911EE">
        <w:t>cych egzemplarza</w:t>
      </w:r>
      <w:r>
        <w:t>ch, z czego 2 egz. dla Sprzedają</w:t>
      </w:r>
      <w:r w:rsidRPr="003911EE">
        <w:t xml:space="preserve">cego i 1 egz. dla </w:t>
      </w:r>
      <w:r>
        <w:t>Kupują</w:t>
      </w:r>
      <w:r w:rsidRPr="003911EE">
        <w:t>cego.</w:t>
      </w:r>
    </w:p>
    <w:p w:rsidR="00EA23F2" w:rsidRPr="003911EE" w:rsidRDefault="00EA23F2" w:rsidP="00EA23F2">
      <w:pPr>
        <w:pStyle w:val="Tekstpodstawowy"/>
      </w:pPr>
    </w:p>
    <w:p w:rsidR="00EA23F2" w:rsidRDefault="00EA23F2" w:rsidP="00EA23F2">
      <w:pPr>
        <w:pStyle w:val="Tekstpodstawowy"/>
        <w:spacing w:before="210"/>
        <w:ind w:left="125"/>
        <w:rPr>
          <w:b/>
        </w:rPr>
      </w:pPr>
    </w:p>
    <w:p w:rsidR="00EA23F2" w:rsidRPr="003911EE" w:rsidRDefault="00EA23F2" w:rsidP="00EA23F2">
      <w:pPr>
        <w:pStyle w:val="Tekstpodstawowy"/>
        <w:spacing w:before="210"/>
        <w:ind w:left="125"/>
      </w:pPr>
      <w:r w:rsidRPr="00C21F62">
        <w:rPr>
          <w:b/>
        </w:rPr>
        <w:t>SPRZEDAJĄCY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1F62">
        <w:rPr>
          <w:b/>
        </w:rPr>
        <w:t>KUPUJĄCY:</w:t>
      </w:r>
    </w:p>
    <w:p w:rsidR="00D45733" w:rsidRPr="00EA23F2" w:rsidRDefault="00D45733" w:rsidP="00EA23F2"/>
    <w:sectPr w:rsidR="00D45733" w:rsidRPr="00EA23F2" w:rsidSect="00492334">
      <w:pgSz w:w="11790" w:h="16870"/>
      <w:pgMar w:top="993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98"/>
    <w:multiLevelType w:val="hybridMultilevel"/>
    <w:tmpl w:val="E2FC779E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31603A7"/>
    <w:multiLevelType w:val="hybridMultilevel"/>
    <w:tmpl w:val="AB5C6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CB9"/>
    <w:multiLevelType w:val="hybridMultilevel"/>
    <w:tmpl w:val="731ECD50"/>
    <w:lvl w:ilvl="0" w:tplc="195AEDF2">
      <w:start w:val="1"/>
      <w:numFmt w:val="lowerLetter"/>
      <w:lvlText w:val="%1)"/>
      <w:lvlJc w:val="left"/>
      <w:pPr>
        <w:ind w:left="900" w:hanging="24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1" w:tplc="FC0AB220">
      <w:numFmt w:val="bullet"/>
      <w:lvlText w:val="•"/>
      <w:lvlJc w:val="left"/>
      <w:pPr>
        <w:ind w:left="1832" w:hanging="242"/>
      </w:pPr>
      <w:rPr>
        <w:rFonts w:hint="default"/>
        <w:lang w:val="pl-PL" w:eastAsia="en-US" w:bidi="ar-SA"/>
      </w:rPr>
    </w:lvl>
    <w:lvl w:ilvl="2" w:tplc="1778DB00">
      <w:numFmt w:val="bullet"/>
      <w:lvlText w:val="•"/>
      <w:lvlJc w:val="left"/>
      <w:pPr>
        <w:ind w:left="2764" w:hanging="242"/>
      </w:pPr>
      <w:rPr>
        <w:rFonts w:hint="default"/>
        <w:lang w:val="pl-PL" w:eastAsia="en-US" w:bidi="ar-SA"/>
      </w:rPr>
    </w:lvl>
    <w:lvl w:ilvl="3" w:tplc="1D5010BC">
      <w:numFmt w:val="bullet"/>
      <w:lvlText w:val="•"/>
      <w:lvlJc w:val="left"/>
      <w:pPr>
        <w:ind w:left="3696" w:hanging="242"/>
      </w:pPr>
      <w:rPr>
        <w:rFonts w:hint="default"/>
        <w:lang w:val="pl-PL" w:eastAsia="en-US" w:bidi="ar-SA"/>
      </w:rPr>
    </w:lvl>
    <w:lvl w:ilvl="4" w:tplc="6BBEE826">
      <w:numFmt w:val="bullet"/>
      <w:lvlText w:val="•"/>
      <w:lvlJc w:val="left"/>
      <w:pPr>
        <w:ind w:left="4628" w:hanging="242"/>
      </w:pPr>
      <w:rPr>
        <w:rFonts w:hint="default"/>
        <w:lang w:val="pl-PL" w:eastAsia="en-US" w:bidi="ar-SA"/>
      </w:rPr>
    </w:lvl>
    <w:lvl w:ilvl="5" w:tplc="88AA88CA">
      <w:numFmt w:val="bullet"/>
      <w:lvlText w:val="•"/>
      <w:lvlJc w:val="left"/>
      <w:pPr>
        <w:ind w:left="5560" w:hanging="242"/>
      </w:pPr>
      <w:rPr>
        <w:rFonts w:hint="default"/>
        <w:lang w:val="pl-PL" w:eastAsia="en-US" w:bidi="ar-SA"/>
      </w:rPr>
    </w:lvl>
    <w:lvl w:ilvl="6" w:tplc="3CE0AD88">
      <w:numFmt w:val="bullet"/>
      <w:lvlText w:val="•"/>
      <w:lvlJc w:val="left"/>
      <w:pPr>
        <w:ind w:left="6492" w:hanging="242"/>
      </w:pPr>
      <w:rPr>
        <w:rFonts w:hint="default"/>
        <w:lang w:val="pl-PL" w:eastAsia="en-US" w:bidi="ar-SA"/>
      </w:rPr>
    </w:lvl>
    <w:lvl w:ilvl="7" w:tplc="AEE61E56">
      <w:numFmt w:val="bullet"/>
      <w:lvlText w:val="•"/>
      <w:lvlJc w:val="left"/>
      <w:pPr>
        <w:ind w:left="7424" w:hanging="242"/>
      </w:pPr>
      <w:rPr>
        <w:rFonts w:hint="default"/>
        <w:lang w:val="pl-PL" w:eastAsia="en-US" w:bidi="ar-SA"/>
      </w:rPr>
    </w:lvl>
    <w:lvl w:ilvl="8" w:tplc="42064910">
      <w:numFmt w:val="bullet"/>
      <w:lvlText w:val="•"/>
      <w:lvlJc w:val="left"/>
      <w:pPr>
        <w:ind w:left="8356" w:hanging="242"/>
      </w:pPr>
      <w:rPr>
        <w:rFonts w:hint="default"/>
        <w:lang w:val="pl-PL" w:eastAsia="en-US" w:bidi="ar-SA"/>
      </w:rPr>
    </w:lvl>
  </w:abstractNum>
  <w:abstractNum w:abstractNumId="3">
    <w:nsid w:val="14BD4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abstractNum w:abstractNumId="4">
    <w:nsid w:val="1CCC7916"/>
    <w:multiLevelType w:val="hybridMultilevel"/>
    <w:tmpl w:val="38E41194"/>
    <w:lvl w:ilvl="0" w:tplc="CB200856">
      <w:numFmt w:val="bullet"/>
      <w:lvlText w:val="-"/>
      <w:lvlJc w:val="left"/>
      <w:pPr>
        <w:ind w:left="816" w:hanging="153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pl-PL" w:eastAsia="en-US" w:bidi="ar-SA"/>
      </w:rPr>
    </w:lvl>
    <w:lvl w:ilvl="1" w:tplc="1E7CE978">
      <w:numFmt w:val="bullet"/>
      <w:lvlText w:val="•"/>
      <w:lvlJc w:val="left"/>
      <w:pPr>
        <w:ind w:left="1760" w:hanging="153"/>
      </w:pPr>
      <w:rPr>
        <w:rFonts w:hint="default"/>
        <w:lang w:val="pl-PL" w:eastAsia="en-US" w:bidi="ar-SA"/>
      </w:rPr>
    </w:lvl>
    <w:lvl w:ilvl="2" w:tplc="373A1B06">
      <w:numFmt w:val="bullet"/>
      <w:lvlText w:val="•"/>
      <w:lvlJc w:val="left"/>
      <w:pPr>
        <w:ind w:left="2700" w:hanging="153"/>
      </w:pPr>
      <w:rPr>
        <w:rFonts w:hint="default"/>
        <w:lang w:val="pl-PL" w:eastAsia="en-US" w:bidi="ar-SA"/>
      </w:rPr>
    </w:lvl>
    <w:lvl w:ilvl="3" w:tplc="1658B6A0">
      <w:numFmt w:val="bullet"/>
      <w:lvlText w:val="•"/>
      <w:lvlJc w:val="left"/>
      <w:pPr>
        <w:ind w:left="3640" w:hanging="153"/>
      </w:pPr>
      <w:rPr>
        <w:rFonts w:hint="default"/>
        <w:lang w:val="pl-PL" w:eastAsia="en-US" w:bidi="ar-SA"/>
      </w:rPr>
    </w:lvl>
    <w:lvl w:ilvl="4" w:tplc="A9DCEFC4">
      <w:numFmt w:val="bullet"/>
      <w:lvlText w:val="•"/>
      <w:lvlJc w:val="left"/>
      <w:pPr>
        <w:ind w:left="4580" w:hanging="153"/>
      </w:pPr>
      <w:rPr>
        <w:rFonts w:hint="default"/>
        <w:lang w:val="pl-PL" w:eastAsia="en-US" w:bidi="ar-SA"/>
      </w:rPr>
    </w:lvl>
    <w:lvl w:ilvl="5" w:tplc="C48CC4A6">
      <w:numFmt w:val="bullet"/>
      <w:lvlText w:val="•"/>
      <w:lvlJc w:val="left"/>
      <w:pPr>
        <w:ind w:left="5520" w:hanging="153"/>
      </w:pPr>
      <w:rPr>
        <w:rFonts w:hint="default"/>
        <w:lang w:val="pl-PL" w:eastAsia="en-US" w:bidi="ar-SA"/>
      </w:rPr>
    </w:lvl>
    <w:lvl w:ilvl="6" w:tplc="AB009DEC">
      <w:numFmt w:val="bullet"/>
      <w:lvlText w:val="•"/>
      <w:lvlJc w:val="left"/>
      <w:pPr>
        <w:ind w:left="6460" w:hanging="153"/>
      </w:pPr>
      <w:rPr>
        <w:rFonts w:hint="default"/>
        <w:lang w:val="pl-PL" w:eastAsia="en-US" w:bidi="ar-SA"/>
      </w:rPr>
    </w:lvl>
    <w:lvl w:ilvl="7" w:tplc="E16207DA">
      <w:numFmt w:val="bullet"/>
      <w:lvlText w:val="•"/>
      <w:lvlJc w:val="left"/>
      <w:pPr>
        <w:ind w:left="7400" w:hanging="153"/>
      </w:pPr>
      <w:rPr>
        <w:rFonts w:hint="default"/>
        <w:lang w:val="pl-PL" w:eastAsia="en-US" w:bidi="ar-SA"/>
      </w:rPr>
    </w:lvl>
    <w:lvl w:ilvl="8" w:tplc="8594E196">
      <w:numFmt w:val="bullet"/>
      <w:lvlText w:val="•"/>
      <w:lvlJc w:val="left"/>
      <w:pPr>
        <w:ind w:left="8340" w:hanging="153"/>
      </w:pPr>
      <w:rPr>
        <w:rFonts w:hint="default"/>
        <w:lang w:val="pl-PL" w:eastAsia="en-US" w:bidi="ar-SA"/>
      </w:rPr>
    </w:lvl>
  </w:abstractNum>
  <w:abstractNum w:abstractNumId="5">
    <w:nsid w:val="43100489"/>
    <w:multiLevelType w:val="hybridMultilevel"/>
    <w:tmpl w:val="D0C84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45ECF"/>
    <w:multiLevelType w:val="hybridMultilevel"/>
    <w:tmpl w:val="E5BE503E"/>
    <w:lvl w:ilvl="0" w:tplc="E0E0A7EC">
      <w:numFmt w:val="bullet"/>
      <w:lvlText w:val="-"/>
      <w:lvlJc w:val="left"/>
      <w:pPr>
        <w:ind w:left="254" w:hanging="13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l-PL" w:eastAsia="en-US" w:bidi="ar-SA"/>
      </w:rPr>
    </w:lvl>
    <w:lvl w:ilvl="1" w:tplc="7C2AEEC4">
      <w:numFmt w:val="bullet"/>
      <w:lvlText w:val="•"/>
      <w:lvlJc w:val="left"/>
      <w:pPr>
        <w:ind w:left="1264" w:hanging="132"/>
      </w:pPr>
      <w:rPr>
        <w:rFonts w:hint="default"/>
        <w:lang w:val="pl-PL" w:eastAsia="en-US" w:bidi="ar-SA"/>
      </w:rPr>
    </w:lvl>
    <w:lvl w:ilvl="2" w:tplc="7382D32A">
      <w:numFmt w:val="bullet"/>
      <w:lvlText w:val="•"/>
      <w:lvlJc w:val="left"/>
      <w:pPr>
        <w:ind w:left="2269" w:hanging="132"/>
      </w:pPr>
      <w:rPr>
        <w:rFonts w:hint="default"/>
        <w:lang w:val="pl-PL" w:eastAsia="en-US" w:bidi="ar-SA"/>
      </w:rPr>
    </w:lvl>
    <w:lvl w:ilvl="3" w:tplc="74A0A0E8">
      <w:numFmt w:val="bullet"/>
      <w:lvlText w:val="•"/>
      <w:lvlJc w:val="left"/>
      <w:pPr>
        <w:ind w:left="3273" w:hanging="132"/>
      </w:pPr>
      <w:rPr>
        <w:rFonts w:hint="default"/>
        <w:lang w:val="pl-PL" w:eastAsia="en-US" w:bidi="ar-SA"/>
      </w:rPr>
    </w:lvl>
    <w:lvl w:ilvl="4" w:tplc="94DC4F20">
      <w:numFmt w:val="bullet"/>
      <w:lvlText w:val="•"/>
      <w:lvlJc w:val="left"/>
      <w:pPr>
        <w:ind w:left="4278" w:hanging="132"/>
      </w:pPr>
      <w:rPr>
        <w:rFonts w:hint="default"/>
        <w:lang w:val="pl-PL" w:eastAsia="en-US" w:bidi="ar-SA"/>
      </w:rPr>
    </w:lvl>
    <w:lvl w:ilvl="5" w:tplc="EB90981E">
      <w:numFmt w:val="bullet"/>
      <w:lvlText w:val="•"/>
      <w:lvlJc w:val="left"/>
      <w:pPr>
        <w:ind w:left="5283" w:hanging="132"/>
      </w:pPr>
      <w:rPr>
        <w:rFonts w:hint="default"/>
        <w:lang w:val="pl-PL" w:eastAsia="en-US" w:bidi="ar-SA"/>
      </w:rPr>
    </w:lvl>
    <w:lvl w:ilvl="6" w:tplc="257EAE5C">
      <w:numFmt w:val="bullet"/>
      <w:lvlText w:val="•"/>
      <w:lvlJc w:val="left"/>
      <w:pPr>
        <w:ind w:left="6287" w:hanging="132"/>
      </w:pPr>
      <w:rPr>
        <w:rFonts w:hint="default"/>
        <w:lang w:val="pl-PL" w:eastAsia="en-US" w:bidi="ar-SA"/>
      </w:rPr>
    </w:lvl>
    <w:lvl w:ilvl="7" w:tplc="89B68F58">
      <w:numFmt w:val="bullet"/>
      <w:lvlText w:val="•"/>
      <w:lvlJc w:val="left"/>
      <w:pPr>
        <w:ind w:left="7292" w:hanging="132"/>
      </w:pPr>
      <w:rPr>
        <w:rFonts w:hint="default"/>
        <w:lang w:val="pl-PL" w:eastAsia="en-US" w:bidi="ar-SA"/>
      </w:rPr>
    </w:lvl>
    <w:lvl w:ilvl="8" w:tplc="BB40FBB8">
      <w:numFmt w:val="bullet"/>
      <w:lvlText w:val="•"/>
      <w:lvlJc w:val="left"/>
      <w:pPr>
        <w:ind w:left="8297" w:hanging="132"/>
      </w:pPr>
      <w:rPr>
        <w:rFonts w:hint="default"/>
        <w:lang w:val="pl-PL" w:eastAsia="en-US" w:bidi="ar-SA"/>
      </w:rPr>
    </w:lvl>
  </w:abstractNum>
  <w:abstractNum w:abstractNumId="7">
    <w:nsid w:val="48633FED"/>
    <w:multiLevelType w:val="hybridMultilevel"/>
    <w:tmpl w:val="10EE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F12F3"/>
    <w:multiLevelType w:val="hybridMultilevel"/>
    <w:tmpl w:val="731ECD50"/>
    <w:lvl w:ilvl="0" w:tplc="195AEDF2">
      <w:start w:val="1"/>
      <w:numFmt w:val="lowerLetter"/>
      <w:lvlText w:val="%1)"/>
      <w:lvlJc w:val="left"/>
      <w:pPr>
        <w:ind w:left="900" w:hanging="242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en-US" w:bidi="ar-SA"/>
      </w:rPr>
    </w:lvl>
    <w:lvl w:ilvl="1" w:tplc="FC0AB220">
      <w:numFmt w:val="bullet"/>
      <w:lvlText w:val="•"/>
      <w:lvlJc w:val="left"/>
      <w:pPr>
        <w:ind w:left="1832" w:hanging="242"/>
      </w:pPr>
      <w:rPr>
        <w:rFonts w:hint="default"/>
        <w:lang w:val="pl-PL" w:eastAsia="en-US" w:bidi="ar-SA"/>
      </w:rPr>
    </w:lvl>
    <w:lvl w:ilvl="2" w:tplc="1778DB00">
      <w:numFmt w:val="bullet"/>
      <w:lvlText w:val="•"/>
      <w:lvlJc w:val="left"/>
      <w:pPr>
        <w:ind w:left="2764" w:hanging="242"/>
      </w:pPr>
      <w:rPr>
        <w:rFonts w:hint="default"/>
        <w:lang w:val="pl-PL" w:eastAsia="en-US" w:bidi="ar-SA"/>
      </w:rPr>
    </w:lvl>
    <w:lvl w:ilvl="3" w:tplc="1D5010BC">
      <w:numFmt w:val="bullet"/>
      <w:lvlText w:val="•"/>
      <w:lvlJc w:val="left"/>
      <w:pPr>
        <w:ind w:left="3696" w:hanging="242"/>
      </w:pPr>
      <w:rPr>
        <w:rFonts w:hint="default"/>
        <w:lang w:val="pl-PL" w:eastAsia="en-US" w:bidi="ar-SA"/>
      </w:rPr>
    </w:lvl>
    <w:lvl w:ilvl="4" w:tplc="6BBEE826">
      <w:numFmt w:val="bullet"/>
      <w:lvlText w:val="•"/>
      <w:lvlJc w:val="left"/>
      <w:pPr>
        <w:ind w:left="4628" w:hanging="242"/>
      </w:pPr>
      <w:rPr>
        <w:rFonts w:hint="default"/>
        <w:lang w:val="pl-PL" w:eastAsia="en-US" w:bidi="ar-SA"/>
      </w:rPr>
    </w:lvl>
    <w:lvl w:ilvl="5" w:tplc="88AA88CA">
      <w:numFmt w:val="bullet"/>
      <w:lvlText w:val="•"/>
      <w:lvlJc w:val="left"/>
      <w:pPr>
        <w:ind w:left="5560" w:hanging="242"/>
      </w:pPr>
      <w:rPr>
        <w:rFonts w:hint="default"/>
        <w:lang w:val="pl-PL" w:eastAsia="en-US" w:bidi="ar-SA"/>
      </w:rPr>
    </w:lvl>
    <w:lvl w:ilvl="6" w:tplc="3CE0AD88">
      <w:numFmt w:val="bullet"/>
      <w:lvlText w:val="•"/>
      <w:lvlJc w:val="left"/>
      <w:pPr>
        <w:ind w:left="6492" w:hanging="242"/>
      </w:pPr>
      <w:rPr>
        <w:rFonts w:hint="default"/>
        <w:lang w:val="pl-PL" w:eastAsia="en-US" w:bidi="ar-SA"/>
      </w:rPr>
    </w:lvl>
    <w:lvl w:ilvl="7" w:tplc="AEE61E56">
      <w:numFmt w:val="bullet"/>
      <w:lvlText w:val="•"/>
      <w:lvlJc w:val="left"/>
      <w:pPr>
        <w:ind w:left="7424" w:hanging="242"/>
      </w:pPr>
      <w:rPr>
        <w:rFonts w:hint="default"/>
        <w:lang w:val="pl-PL" w:eastAsia="en-US" w:bidi="ar-SA"/>
      </w:rPr>
    </w:lvl>
    <w:lvl w:ilvl="8" w:tplc="42064910">
      <w:numFmt w:val="bullet"/>
      <w:lvlText w:val="•"/>
      <w:lvlJc w:val="left"/>
      <w:pPr>
        <w:ind w:left="8356" w:hanging="242"/>
      </w:pPr>
      <w:rPr>
        <w:rFonts w:hint="default"/>
        <w:lang w:val="pl-PL" w:eastAsia="en-US" w:bidi="ar-SA"/>
      </w:rPr>
    </w:lvl>
  </w:abstractNum>
  <w:abstractNum w:abstractNumId="9">
    <w:nsid w:val="5A943B07"/>
    <w:multiLevelType w:val="hybridMultilevel"/>
    <w:tmpl w:val="65EA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B98"/>
    <w:multiLevelType w:val="hybridMultilevel"/>
    <w:tmpl w:val="0EA8C7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4824"/>
    <w:multiLevelType w:val="hybridMultilevel"/>
    <w:tmpl w:val="A4B6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2B9B"/>
    <w:rsid w:val="0008387E"/>
    <w:rsid w:val="00BF4EFC"/>
    <w:rsid w:val="00CB2B9B"/>
    <w:rsid w:val="00D45733"/>
    <w:rsid w:val="00E315F2"/>
    <w:rsid w:val="00EA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2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B2B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B9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B2B9B"/>
    <w:pPr>
      <w:ind w:left="189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B2B9B"/>
    <w:pPr>
      <w:spacing w:line="275" w:lineRule="exact"/>
      <w:ind w:left="254" w:hanging="2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3</cp:revision>
  <dcterms:created xsi:type="dcterms:W3CDTF">2022-09-02T07:47:00Z</dcterms:created>
  <dcterms:modified xsi:type="dcterms:W3CDTF">2023-02-01T13:01:00Z</dcterms:modified>
</cp:coreProperties>
</file>