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5A71" w14:textId="77777777" w:rsidR="008C4F56" w:rsidRDefault="00CA27F4" w:rsidP="00D02344">
      <w:pPr>
        <w:pStyle w:val="Tekstpodstawowy"/>
        <w:spacing w:before="70"/>
        <w:ind w:left="0" w:right="113"/>
        <w:jc w:val="right"/>
      </w:pPr>
      <w:r>
        <w:t>Projekt umowy</w:t>
      </w:r>
    </w:p>
    <w:p w14:paraId="420F90FE" w14:textId="77777777" w:rsidR="00C72D82" w:rsidRDefault="00C72D82" w:rsidP="00D02344">
      <w:pPr>
        <w:pStyle w:val="Tekstpodstawowy"/>
        <w:spacing w:before="70"/>
        <w:ind w:left="0" w:right="113"/>
        <w:jc w:val="right"/>
      </w:pPr>
    </w:p>
    <w:p w14:paraId="6A3A4859" w14:textId="17388369" w:rsidR="008C4F56" w:rsidRDefault="00EC156E" w:rsidP="00D02344">
      <w:pPr>
        <w:ind w:right="238"/>
        <w:jc w:val="center"/>
        <w:rPr>
          <w:b/>
          <w:sz w:val="28"/>
        </w:rPr>
      </w:pPr>
      <w:r>
        <w:rPr>
          <w:b/>
          <w:sz w:val="28"/>
        </w:rPr>
        <w:t>UMOWA NR …./202</w:t>
      </w:r>
      <w:r w:rsidR="00D02344">
        <w:rPr>
          <w:b/>
          <w:sz w:val="28"/>
        </w:rPr>
        <w:t>5.AS</w:t>
      </w:r>
    </w:p>
    <w:p w14:paraId="58F663A2" w14:textId="77777777" w:rsidR="00C72D82" w:rsidRDefault="00C72D82" w:rsidP="00D02344">
      <w:pPr>
        <w:ind w:right="3286"/>
        <w:jc w:val="center"/>
        <w:rPr>
          <w:b/>
          <w:sz w:val="28"/>
        </w:rPr>
      </w:pPr>
    </w:p>
    <w:p w14:paraId="7F592DDE" w14:textId="6097C62A" w:rsidR="008C4F56" w:rsidRPr="00C72D82" w:rsidRDefault="00CA27F4" w:rsidP="00D02344">
      <w:pPr>
        <w:spacing w:after="240"/>
        <w:rPr>
          <w:sz w:val="24"/>
          <w:szCs w:val="24"/>
        </w:rPr>
      </w:pPr>
      <w:r w:rsidRPr="00C72D82">
        <w:rPr>
          <w:sz w:val="24"/>
          <w:szCs w:val="24"/>
        </w:rPr>
        <w:t xml:space="preserve">zawarta w Rokitnie, dnia </w:t>
      </w:r>
      <w:r w:rsidRPr="00C72D82">
        <w:rPr>
          <w:b/>
          <w:sz w:val="24"/>
          <w:szCs w:val="24"/>
        </w:rPr>
        <w:t xml:space="preserve">……………………………. </w:t>
      </w:r>
      <w:r w:rsidR="00C72D82">
        <w:rPr>
          <w:sz w:val="24"/>
          <w:szCs w:val="24"/>
        </w:rPr>
        <w:t>pomiędzy</w:t>
      </w:r>
      <w:r w:rsidRPr="00C72D82">
        <w:rPr>
          <w:sz w:val="24"/>
          <w:szCs w:val="24"/>
        </w:rPr>
        <w:t>:</w:t>
      </w:r>
      <w:r w:rsidR="00D75E72">
        <w:rPr>
          <w:sz w:val="24"/>
          <w:szCs w:val="24"/>
        </w:rPr>
        <w:t xml:space="preserve"> </w:t>
      </w:r>
    </w:p>
    <w:p w14:paraId="1B418CB2" w14:textId="77777777" w:rsidR="00C72D82" w:rsidRPr="00C72D82" w:rsidRDefault="00C72D82" w:rsidP="00D02344">
      <w:pPr>
        <w:jc w:val="both"/>
        <w:rPr>
          <w:sz w:val="24"/>
          <w:szCs w:val="24"/>
        </w:rPr>
      </w:pPr>
      <w:r w:rsidRPr="00C72D82">
        <w:rPr>
          <w:sz w:val="24"/>
          <w:szCs w:val="24"/>
        </w:rPr>
        <w:t xml:space="preserve">Gminą Rokitno, Rokitno 39A, 21-504 Rokitno, NIP 5372354808 w imieniu której występuje: </w:t>
      </w:r>
    </w:p>
    <w:p w14:paraId="3CBF43A2" w14:textId="77777777" w:rsidR="00C72D82" w:rsidRPr="00C72D82" w:rsidRDefault="00C72D82" w:rsidP="00D02344">
      <w:pPr>
        <w:jc w:val="both"/>
        <w:rPr>
          <w:sz w:val="24"/>
          <w:szCs w:val="24"/>
        </w:rPr>
      </w:pPr>
      <w:r w:rsidRPr="00C72D82">
        <w:rPr>
          <w:sz w:val="24"/>
          <w:szCs w:val="24"/>
        </w:rPr>
        <w:t>Pan Jacek Szewczuk - Wójt Gminy Rokitno,</w:t>
      </w:r>
    </w:p>
    <w:p w14:paraId="109275D2" w14:textId="77777777" w:rsidR="008C4F56" w:rsidRPr="00C72D82" w:rsidRDefault="00C72D82" w:rsidP="00D02344">
      <w:pPr>
        <w:pStyle w:val="Tekstpodstawowy"/>
        <w:ind w:left="0"/>
        <w:jc w:val="left"/>
      </w:pPr>
      <w:r w:rsidRPr="00C72D82">
        <w:t xml:space="preserve">przy kontrasygnacie </w:t>
      </w:r>
      <w:r w:rsidR="00EB6D42">
        <w:t xml:space="preserve">Pani </w:t>
      </w:r>
      <w:r w:rsidRPr="00C72D82">
        <w:t>Pauli Holak – Skarbnika Gminy Rokitno</w:t>
      </w:r>
      <w:r>
        <w:t>,</w:t>
      </w:r>
    </w:p>
    <w:p w14:paraId="5DBEB634" w14:textId="77777777" w:rsidR="008C4F56" w:rsidRPr="00C72D82" w:rsidRDefault="00CA27F4" w:rsidP="00D02344">
      <w:pPr>
        <w:spacing w:before="120"/>
        <w:rPr>
          <w:sz w:val="24"/>
          <w:szCs w:val="24"/>
        </w:rPr>
      </w:pPr>
      <w:r w:rsidRPr="00C72D82">
        <w:rPr>
          <w:sz w:val="24"/>
          <w:szCs w:val="24"/>
        </w:rPr>
        <w:t>a</w:t>
      </w:r>
    </w:p>
    <w:p w14:paraId="7860DC94" w14:textId="77777777" w:rsidR="008C4F56" w:rsidRPr="00C72D82" w:rsidRDefault="00CA27F4" w:rsidP="00D02344">
      <w:pPr>
        <w:pStyle w:val="Nagwek11"/>
        <w:ind w:left="0"/>
        <w:rPr>
          <w:b w:val="0"/>
        </w:rPr>
      </w:pPr>
      <w:r w:rsidRPr="00C72D82">
        <w:rPr>
          <w:b w:val="0"/>
        </w:rPr>
        <w:t>…………………………….</w:t>
      </w:r>
    </w:p>
    <w:p w14:paraId="36FB04FD" w14:textId="77777777" w:rsidR="008C4F56" w:rsidRPr="00C72D82" w:rsidRDefault="00CA27F4" w:rsidP="00D02344">
      <w:pPr>
        <w:pStyle w:val="Tekstpodstawowy"/>
        <w:spacing w:before="115"/>
        <w:ind w:left="0"/>
        <w:jc w:val="left"/>
      </w:pPr>
      <w:r w:rsidRPr="00C72D82">
        <w:t>reprezentowanym przez:</w:t>
      </w:r>
    </w:p>
    <w:p w14:paraId="56FB350D" w14:textId="77777777" w:rsidR="008C4F56" w:rsidRPr="00C72D82" w:rsidRDefault="00CA27F4" w:rsidP="00D02344">
      <w:pPr>
        <w:spacing w:before="120"/>
        <w:rPr>
          <w:sz w:val="24"/>
          <w:szCs w:val="24"/>
        </w:rPr>
      </w:pPr>
      <w:r w:rsidRPr="00C72D82">
        <w:rPr>
          <w:sz w:val="24"/>
          <w:szCs w:val="24"/>
        </w:rPr>
        <w:t xml:space="preserve">…………………………….. zwanym dalej </w:t>
      </w:r>
      <w:r w:rsidRPr="00C72D82">
        <w:rPr>
          <w:b/>
          <w:sz w:val="24"/>
          <w:szCs w:val="24"/>
        </w:rPr>
        <w:t>Wykonawcą</w:t>
      </w:r>
      <w:r w:rsidRPr="00C72D82">
        <w:rPr>
          <w:sz w:val="24"/>
          <w:szCs w:val="24"/>
        </w:rPr>
        <w:t>.</w:t>
      </w:r>
    </w:p>
    <w:p w14:paraId="7E2F1713" w14:textId="77777777" w:rsidR="008C4F56" w:rsidRDefault="00CA27F4" w:rsidP="00D02344">
      <w:pPr>
        <w:spacing w:before="119"/>
        <w:ind w:right="111"/>
        <w:jc w:val="both"/>
        <w:rPr>
          <w:sz w:val="24"/>
        </w:rPr>
      </w:pPr>
      <w:r w:rsidRPr="00C72D82">
        <w:rPr>
          <w:sz w:val="24"/>
          <w:szCs w:val="24"/>
        </w:rPr>
        <w:t>W wyniku dokonania przez Zamawiającego wyboru oferty Wykonawcy</w:t>
      </w:r>
      <w:r>
        <w:rPr>
          <w:sz w:val="24"/>
        </w:rPr>
        <w:t xml:space="preserve"> na </w:t>
      </w:r>
      <w:r w:rsidR="00E70905">
        <w:t>dostawę oleju napędowego grzewczego</w:t>
      </w:r>
      <w:r w:rsidR="00F96761">
        <w:t xml:space="preserve"> lekkiego</w:t>
      </w:r>
      <w:r w:rsidR="00E70905">
        <w:t xml:space="preserve"> do kotłowni gminnego budynku usługowego w Rokitnie 55</w:t>
      </w:r>
      <w:r>
        <w:rPr>
          <w:b/>
          <w:sz w:val="24"/>
        </w:rPr>
        <w:t xml:space="preserve"> </w:t>
      </w:r>
      <w:r>
        <w:rPr>
          <w:sz w:val="24"/>
        </w:rPr>
        <w:t xml:space="preserve">w postępowaniu prowadzonym </w:t>
      </w:r>
      <w:r w:rsidR="00EC156E">
        <w:rPr>
          <w:sz w:val="24"/>
        </w:rPr>
        <w:t>w trybie zapytania ofertowego</w:t>
      </w:r>
      <w:r>
        <w:rPr>
          <w:sz w:val="24"/>
        </w:rPr>
        <w:t>, Strony oświadczają co następuje:</w:t>
      </w:r>
    </w:p>
    <w:p w14:paraId="6F952E8F" w14:textId="77777777" w:rsidR="008C4F56" w:rsidRDefault="00CA27F4">
      <w:pPr>
        <w:pStyle w:val="Nagwek11"/>
        <w:spacing w:before="4"/>
      </w:pPr>
      <w:r>
        <w:t>§ 1</w:t>
      </w:r>
    </w:p>
    <w:p w14:paraId="49280B20" w14:textId="77777777" w:rsidR="008C4F56" w:rsidRPr="0096011D" w:rsidRDefault="00CA27F4">
      <w:pPr>
        <w:pStyle w:val="Akapitzlist"/>
        <w:numPr>
          <w:ilvl w:val="0"/>
          <w:numId w:val="6"/>
        </w:numPr>
        <w:tabs>
          <w:tab w:val="left" w:pos="477"/>
        </w:tabs>
        <w:ind w:right="121"/>
        <w:jc w:val="both"/>
        <w:rPr>
          <w:sz w:val="24"/>
          <w:szCs w:val="24"/>
        </w:rPr>
      </w:pPr>
      <w:r w:rsidRPr="0096011D">
        <w:rPr>
          <w:sz w:val="24"/>
          <w:szCs w:val="24"/>
        </w:rPr>
        <w:t>Przedmiotem niniejszej umowy są sukcesywne dostawy oleju napędowego grzewczego  na telefoniczne lub pisemne zamówienie</w:t>
      </w:r>
      <w:r w:rsidR="0096011D">
        <w:rPr>
          <w:sz w:val="24"/>
          <w:szCs w:val="24"/>
        </w:rPr>
        <w:t xml:space="preserve"> określonej ilości w czasie do 72</w:t>
      </w:r>
      <w:r w:rsidRPr="0096011D">
        <w:rPr>
          <w:sz w:val="24"/>
          <w:szCs w:val="24"/>
        </w:rPr>
        <w:t xml:space="preserve"> godzin do kotłowni </w:t>
      </w:r>
      <w:r w:rsidR="00E70905" w:rsidRPr="0096011D">
        <w:rPr>
          <w:sz w:val="24"/>
          <w:szCs w:val="24"/>
        </w:rPr>
        <w:t>gminnego budynku usługowego w Rokitnie 55</w:t>
      </w:r>
      <w:r w:rsidRPr="0096011D">
        <w:rPr>
          <w:sz w:val="24"/>
          <w:szCs w:val="24"/>
        </w:rPr>
        <w:t>.</w:t>
      </w:r>
    </w:p>
    <w:p w14:paraId="203FA91D" w14:textId="77777777" w:rsidR="008C4F56" w:rsidRPr="0096011D" w:rsidRDefault="00CA27F4">
      <w:pPr>
        <w:pStyle w:val="Akapitzlist"/>
        <w:numPr>
          <w:ilvl w:val="0"/>
          <w:numId w:val="6"/>
        </w:numPr>
        <w:tabs>
          <w:tab w:val="left" w:pos="477"/>
        </w:tabs>
        <w:jc w:val="both"/>
        <w:rPr>
          <w:sz w:val="24"/>
          <w:szCs w:val="24"/>
        </w:rPr>
      </w:pPr>
      <w:r w:rsidRPr="0096011D">
        <w:rPr>
          <w:sz w:val="24"/>
          <w:szCs w:val="24"/>
        </w:rPr>
        <w:t>Przewidywana ilość zakupionego oleju napędowego grzewczego w okresi</w:t>
      </w:r>
      <w:r w:rsidR="00F26FB1">
        <w:rPr>
          <w:sz w:val="24"/>
          <w:szCs w:val="24"/>
        </w:rPr>
        <w:t>e</w:t>
      </w:r>
      <w:r w:rsidR="00E70905" w:rsidRPr="0096011D">
        <w:rPr>
          <w:sz w:val="24"/>
          <w:szCs w:val="24"/>
        </w:rPr>
        <w:t xml:space="preserve"> umowy – około 3</w:t>
      </w:r>
      <w:r w:rsidRPr="0096011D">
        <w:rPr>
          <w:sz w:val="24"/>
          <w:szCs w:val="24"/>
        </w:rPr>
        <w:t>000</w:t>
      </w:r>
      <w:r w:rsidRPr="0096011D">
        <w:rPr>
          <w:spacing w:val="-3"/>
          <w:sz w:val="24"/>
          <w:szCs w:val="24"/>
        </w:rPr>
        <w:t xml:space="preserve"> </w:t>
      </w:r>
      <w:r w:rsidRPr="0096011D">
        <w:rPr>
          <w:sz w:val="24"/>
          <w:szCs w:val="24"/>
        </w:rPr>
        <w:t>litrów</w:t>
      </w:r>
      <w:r w:rsidR="00F26FB1">
        <w:rPr>
          <w:sz w:val="24"/>
          <w:szCs w:val="24"/>
        </w:rPr>
        <w:t>, przy jednorazowej dostawie minimum 500 litrów</w:t>
      </w:r>
      <w:r w:rsidRPr="0096011D">
        <w:rPr>
          <w:sz w:val="24"/>
          <w:szCs w:val="24"/>
        </w:rPr>
        <w:t>.</w:t>
      </w:r>
    </w:p>
    <w:p w14:paraId="454772E2" w14:textId="77777777" w:rsidR="00A02366" w:rsidRPr="0096011D" w:rsidRDefault="00A02366">
      <w:pPr>
        <w:pStyle w:val="Akapitzlist"/>
        <w:numPr>
          <w:ilvl w:val="0"/>
          <w:numId w:val="6"/>
        </w:numPr>
        <w:tabs>
          <w:tab w:val="left" w:pos="477"/>
        </w:tabs>
        <w:jc w:val="both"/>
        <w:rPr>
          <w:sz w:val="24"/>
          <w:szCs w:val="24"/>
        </w:rPr>
      </w:pPr>
      <w:r w:rsidRPr="0096011D">
        <w:rPr>
          <w:sz w:val="24"/>
          <w:szCs w:val="24"/>
        </w:rPr>
        <w:t>Olej powinien posiadać następujące parametry podstawowe: wartość opałowa min. 42,6 MJ/kg, temperatura płynięcia max -20</w:t>
      </w:r>
      <w:r w:rsidRPr="0096011D">
        <w:rPr>
          <w:sz w:val="24"/>
          <w:szCs w:val="24"/>
          <w:vertAlign w:val="superscript"/>
        </w:rPr>
        <w:t>0</w:t>
      </w:r>
      <w:r w:rsidRPr="0096011D">
        <w:rPr>
          <w:sz w:val="24"/>
          <w:szCs w:val="24"/>
        </w:rPr>
        <w:t xml:space="preserve"> C, zawartość siarki max 0,2 %, zawartość wody - nie większa niż 200 mg/ kg.</w:t>
      </w:r>
    </w:p>
    <w:p w14:paraId="610F2E87" w14:textId="77777777" w:rsidR="00EC156E" w:rsidRPr="0096011D" w:rsidRDefault="00EC156E">
      <w:pPr>
        <w:pStyle w:val="Akapitzlist"/>
        <w:numPr>
          <w:ilvl w:val="0"/>
          <w:numId w:val="6"/>
        </w:numPr>
        <w:tabs>
          <w:tab w:val="left" w:pos="477"/>
        </w:tabs>
        <w:ind w:right="124"/>
        <w:jc w:val="both"/>
        <w:rPr>
          <w:sz w:val="24"/>
          <w:szCs w:val="24"/>
        </w:rPr>
      </w:pPr>
      <w:r w:rsidRPr="0096011D">
        <w:rPr>
          <w:sz w:val="24"/>
          <w:szCs w:val="24"/>
        </w:rPr>
        <w:t>Strony uzgadniają możliwość zwiększenia lub zmniejszenia zamówienia do 20 % w ramach przeprowadzonego postępowania.</w:t>
      </w:r>
    </w:p>
    <w:p w14:paraId="1E78D680" w14:textId="77777777" w:rsidR="008C4F56" w:rsidRPr="0096011D" w:rsidRDefault="00CA27F4">
      <w:pPr>
        <w:pStyle w:val="Akapitzlist"/>
        <w:numPr>
          <w:ilvl w:val="0"/>
          <w:numId w:val="6"/>
        </w:numPr>
        <w:tabs>
          <w:tab w:val="left" w:pos="477"/>
        </w:tabs>
        <w:ind w:right="124"/>
        <w:jc w:val="both"/>
        <w:rPr>
          <w:sz w:val="24"/>
          <w:szCs w:val="24"/>
        </w:rPr>
      </w:pPr>
      <w:r w:rsidRPr="0096011D">
        <w:rPr>
          <w:sz w:val="24"/>
          <w:szCs w:val="24"/>
        </w:rPr>
        <w:t>Przedmiot umowy jest szczegółowo określony w ofercie Wykonawcy z dnia ....., która stanowi załącznik do niniejszej</w:t>
      </w:r>
      <w:r w:rsidRPr="0096011D">
        <w:rPr>
          <w:spacing w:val="-1"/>
          <w:sz w:val="24"/>
          <w:szCs w:val="24"/>
        </w:rPr>
        <w:t xml:space="preserve"> </w:t>
      </w:r>
      <w:r w:rsidRPr="0096011D">
        <w:rPr>
          <w:sz w:val="24"/>
          <w:szCs w:val="24"/>
        </w:rPr>
        <w:t>umowy.</w:t>
      </w:r>
    </w:p>
    <w:p w14:paraId="1CC99DBB" w14:textId="77777777" w:rsidR="008C4F56" w:rsidRPr="0096011D" w:rsidRDefault="00CA27F4" w:rsidP="00CE4511">
      <w:pPr>
        <w:pStyle w:val="Nagwek11"/>
        <w:spacing w:before="0"/>
      </w:pPr>
      <w:r w:rsidRPr="0096011D">
        <w:t>§ 2</w:t>
      </w:r>
    </w:p>
    <w:p w14:paraId="7DB4CF5E" w14:textId="77777777" w:rsidR="008C4F56" w:rsidRPr="0096011D" w:rsidRDefault="00CA27F4">
      <w:pPr>
        <w:pStyle w:val="Akapitzlist"/>
        <w:numPr>
          <w:ilvl w:val="0"/>
          <w:numId w:val="5"/>
        </w:numPr>
        <w:tabs>
          <w:tab w:val="left" w:pos="477"/>
        </w:tabs>
        <w:ind w:right="118"/>
        <w:jc w:val="both"/>
        <w:rPr>
          <w:sz w:val="24"/>
          <w:szCs w:val="24"/>
        </w:rPr>
      </w:pPr>
      <w:r w:rsidRPr="0096011D">
        <w:rPr>
          <w:sz w:val="24"/>
          <w:szCs w:val="24"/>
        </w:rPr>
        <w:t>Termin rozpoczęcia dostaw stanowiących przedmiot umowy ustala się od dnia podpisania umowy.</w:t>
      </w:r>
    </w:p>
    <w:p w14:paraId="1C845172" w14:textId="77777777" w:rsidR="008C4F56" w:rsidRDefault="00CA27F4">
      <w:pPr>
        <w:pStyle w:val="Akapitzlist"/>
        <w:numPr>
          <w:ilvl w:val="0"/>
          <w:numId w:val="5"/>
        </w:numPr>
        <w:tabs>
          <w:tab w:val="left" w:pos="477"/>
        </w:tabs>
        <w:ind w:right="0"/>
        <w:rPr>
          <w:b/>
          <w:sz w:val="24"/>
        </w:rPr>
      </w:pPr>
      <w:r>
        <w:rPr>
          <w:sz w:val="24"/>
        </w:rPr>
        <w:t>Prace będące przedmiotem umowy ukończone zostaną do dnia</w:t>
      </w:r>
      <w:r>
        <w:rPr>
          <w:spacing w:val="-8"/>
          <w:sz w:val="24"/>
        </w:rPr>
        <w:t xml:space="preserve"> </w:t>
      </w:r>
      <w:r w:rsidR="00F96761">
        <w:rPr>
          <w:b/>
          <w:sz w:val="24"/>
        </w:rPr>
        <w:t>15</w:t>
      </w:r>
      <w:r>
        <w:rPr>
          <w:b/>
          <w:sz w:val="24"/>
        </w:rPr>
        <w:t>.05.202</w:t>
      </w:r>
      <w:r w:rsidR="00F96761">
        <w:rPr>
          <w:b/>
          <w:sz w:val="24"/>
        </w:rPr>
        <w:t>5</w:t>
      </w:r>
      <w:r>
        <w:rPr>
          <w:b/>
          <w:sz w:val="24"/>
        </w:rPr>
        <w:t>r.</w:t>
      </w:r>
    </w:p>
    <w:p w14:paraId="1B35457A" w14:textId="77777777" w:rsidR="008C4F56" w:rsidRDefault="00CA27F4">
      <w:pPr>
        <w:pStyle w:val="Nagwek11"/>
        <w:spacing w:before="5" w:line="274" w:lineRule="exact"/>
      </w:pPr>
      <w:r>
        <w:t>§ 3</w:t>
      </w:r>
    </w:p>
    <w:p w14:paraId="65B72299" w14:textId="1EC8263C" w:rsidR="008C4F56" w:rsidRDefault="00CA27F4">
      <w:pPr>
        <w:pStyle w:val="Akapitzlist"/>
        <w:numPr>
          <w:ilvl w:val="0"/>
          <w:numId w:val="4"/>
        </w:numPr>
        <w:tabs>
          <w:tab w:val="left" w:pos="477"/>
        </w:tabs>
        <w:ind w:right="113"/>
        <w:jc w:val="both"/>
        <w:rPr>
          <w:sz w:val="24"/>
        </w:rPr>
      </w:pPr>
      <w:r>
        <w:rPr>
          <w:sz w:val="24"/>
        </w:rPr>
        <w:t xml:space="preserve">Za wykonanie umowy Wykonawcy przysługuje następujące wynagrodzenie, cena (C) jednostkowa netto 1 litra oleju napędowego grzewczego producenta ……… zł + marża </w:t>
      </w:r>
      <w:r>
        <w:rPr>
          <w:spacing w:val="3"/>
          <w:sz w:val="24"/>
        </w:rPr>
        <w:t xml:space="preserve">(- </w:t>
      </w:r>
      <w:r>
        <w:rPr>
          <w:sz w:val="24"/>
        </w:rPr>
        <w:t>upust) ……... zł + VAT …….. zł = 1 litr oleju napędowego grzewczego brutto …….. zł (słownie: ……………….. zł), ceny na dzień</w:t>
      </w:r>
      <w:r>
        <w:rPr>
          <w:spacing w:val="-6"/>
          <w:sz w:val="24"/>
        </w:rPr>
        <w:t xml:space="preserve"> </w:t>
      </w:r>
      <w:r w:rsidR="008D108C">
        <w:rPr>
          <w:sz w:val="24"/>
        </w:rPr>
        <w:t>2</w:t>
      </w:r>
      <w:r w:rsidR="00D02344">
        <w:rPr>
          <w:sz w:val="24"/>
        </w:rPr>
        <w:t>1</w:t>
      </w:r>
      <w:r w:rsidR="00481366">
        <w:rPr>
          <w:sz w:val="24"/>
        </w:rPr>
        <w:t>.</w:t>
      </w:r>
      <w:r w:rsidR="008D108C">
        <w:rPr>
          <w:sz w:val="24"/>
        </w:rPr>
        <w:t>1</w:t>
      </w:r>
      <w:r w:rsidR="00481366">
        <w:rPr>
          <w:sz w:val="24"/>
        </w:rPr>
        <w:t>0.202</w:t>
      </w:r>
      <w:r w:rsidR="00D02344">
        <w:rPr>
          <w:sz w:val="24"/>
        </w:rPr>
        <w:t xml:space="preserve">5 </w:t>
      </w:r>
      <w:r>
        <w:rPr>
          <w:sz w:val="24"/>
        </w:rPr>
        <w:t>r.</w:t>
      </w:r>
      <w:r w:rsidR="00481394">
        <w:rPr>
          <w:sz w:val="24"/>
        </w:rPr>
        <w:t xml:space="preserve"> Szacowana ofertowa cena brutto 3000 litrów oleju napędowego grzewczego wynosi ………… zł.</w:t>
      </w:r>
    </w:p>
    <w:p w14:paraId="3DB73A26" w14:textId="77777777" w:rsidR="008C4F56" w:rsidRDefault="00CA27F4">
      <w:pPr>
        <w:pStyle w:val="Akapitzlist"/>
        <w:numPr>
          <w:ilvl w:val="0"/>
          <w:numId w:val="4"/>
        </w:numPr>
        <w:tabs>
          <w:tab w:val="left" w:pos="477"/>
        </w:tabs>
        <w:ind w:right="0"/>
        <w:rPr>
          <w:sz w:val="24"/>
        </w:rPr>
      </w:pPr>
      <w:r>
        <w:rPr>
          <w:sz w:val="24"/>
        </w:rPr>
        <w:t>Wskazana wyżej kwota zawiera koszty transportu i</w:t>
      </w:r>
      <w:r>
        <w:rPr>
          <w:spacing w:val="-4"/>
          <w:sz w:val="24"/>
        </w:rPr>
        <w:t xml:space="preserve"> </w:t>
      </w:r>
      <w:r>
        <w:rPr>
          <w:sz w:val="24"/>
        </w:rPr>
        <w:t>rozładunku.</w:t>
      </w:r>
    </w:p>
    <w:p w14:paraId="393E933B" w14:textId="77777777" w:rsidR="008C4F56" w:rsidRDefault="00CA27F4">
      <w:pPr>
        <w:pStyle w:val="Akapitzlist"/>
        <w:numPr>
          <w:ilvl w:val="0"/>
          <w:numId w:val="4"/>
        </w:numPr>
        <w:tabs>
          <w:tab w:val="left" w:pos="477"/>
        </w:tabs>
        <w:ind w:right="118"/>
        <w:jc w:val="both"/>
        <w:rPr>
          <w:sz w:val="24"/>
        </w:rPr>
      </w:pPr>
      <w:r>
        <w:rPr>
          <w:sz w:val="24"/>
        </w:rPr>
        <w:t>Zmiany ceny określonej w ust</w:t>
      </w:r>
      <w:r w:rsidR="00481366">
        <w:rPr>
          <w:sz w:val="24"/>
        </w:rPr>
        <w:t>.</w:t>
      </w:r>
      <w:r>
        <w:rPr>
          <w:sz w:val="24"/>
        </w:rPr>
        <w:t xml:space="preserve"> 1 następowały będą proporcjonalnie do zmian ceny producenta oleju napędowego</w:t>
      </w:r>
      <w:r>
        <w:rPr>
          <w:spacing w:val="1"/>
          <w:sz w:val="24"/>
        </w:rPr>
        <w:t xml:space="preserve"> </w:t>
      </w:r>
      <w:r>
        <w:rPr>
          <w:sz w:val="24"/>
        </w:rPr>
        <w:t>grzewczego.</w:t>
      </w:r>
    </w:p>
    <w:p w14:paraId="30A30697" w14:textId="77777777" w:rsidR="008C4F56" w:rsidRDefault="00CA27F4">
      <w:pPr>
        <w:pStyle w:val="Akapitzlist"/>
        <w:numPr>
          <w:ilvl w:val="0"/>
          <w:numId w:val="4"/>
        </w:numPr>
        <w:tabs>
          <w:tab w:val="left" w:pos="477"/>
        </w:tabs>
        <w:ind w:right="115"/>
        <w:jc w:val="both"/>
        <w:rPr>
          <w:sz w:val="24"/>
        </w:rPr>
      </w:pPr>
      <w:r>
        <w:rPr>
          <w:sz w:val="24"/>
        </w:rPr>
        <w:t>Zmiana ceny przeprowadzana będzie na podstawie pisma dostawcy określającego wielkości obniżki lub podwyżki w oparciu o średni procent zmiany ceny producenta przy zachowaniu stałej marży dostawcy, upustu w wysokości ………. zł na 1</w:t>
      </w:r>
      <w:r>
        <w:rPr>
          <w:spacing w:val="-7"/>
          <w:sz w:val="24"/>
        </w:rPr>
        <w:t xml:space="preserve"> </w:t>
      </w:r>
      <w:r>
        <w:rPr>
          <w:sz w:val="24"/>
        </w:rPr>
        <w:t>litrze.</w:t>
      </w:r>
    </w:p>
    <w:p w14:paraId="7940A59F" w14:textId="77777777" w:rsidR="008C4F56" w:rsidRDefault="00CA27F4">
      <w:pPr>
        <w:pStyle w:val="Akapitzlist"/>
        <w:numPr>
          <w:ilvl w:val="0"/>
          <w:numId w:val="4"/>
        </w:numPr>
        <w:tabs>
          <w:tab w:val="left" w:pos="477"/>
        </w:tabs>
        <w:ind w:right="121"/>
        <w:jc w:val="both"/>
        <w:rPr>
          <w:sz w:val="24"/>
        </w:rPr>
      </w:pPr>
      <w:r>
        <w:rPr>
          <w:sz w:val="24"/>
        </w:rPr>
        <w:t>Dostawca do każdego pisma zmieniającego cenę załączy decyzję cenową producenta potwierdzoną za zgodność z</w:t>
      </w:r>
      <w:r>
        <w:rPr>
          <w:spacing w:val="-3"/>
          <w:sz w:val="24"/>
        </w:rPr>
        <w:t xml:space="preserve"> </w:t>
      </w:r>
      <w:r>
        <w:rPr>
          <w:sz w:val="24"/>
        </w:rPr>
        <w:t>oryginałem.</w:t>
      </w:r>
    </w:p>
    <w:p w14:paraId="401EABA3" w14:textId="77777777" w:rsidR="008C4F56" w:rsidRDefault="00CA27F4">
      <w:pPr>
        <w:pStyle w:val="Akapitzlist"/>
        <w:numPr>
          <w:ilvl w:val="0"/>
          <w:numId w:val="4"/>
        </w:numPr>
        <w:tabs>
          <w:tab w:val="left" w:pos="477"/>
        </w:tabs>
        <w:spacing w:before="69"/>
        <w:ind w:right="118"/>
        <w:jc w:val="both"/>
        <w:rPr>
          <w:sz w:val="24"/>
        </w:rPr>
      </w:pPr>
      <w:r>
        <w:rPr>
          <w:sz w:val="24"/>
        </w:rPr>
        <w:t>Do każdej dostawy oleju napędowego grzewczego dostawca obowiązany jest dołączać atest, certyfikat znaku bezpieczeństwa, deklarację zgodności, certyfikat zgodności z Polską Normą, aprobatę techniczną lub świadectwo</w:t>
      </w:r>
      <w:r>
        <w:rPr>
          <w:spacing w:val="-2"/>
          <w:sz w:val="24"/>
        </w:rPr>
        <w:t xml:space="preserve"> </w:t>
      </w:r>
      <w:r>
        <w:rPr>
          <w:sz w:val="24"/>
        </w:rPr>
        <w:t>jakości.</w:t>
      </w:r>
    </w:p>
    <w:p w14:paraId="73AB7530" w14:textId="77777777" w:rsidR="008C4F56" w:rsidRDefault="00CA27F4" w:rsidP="00F96761">
      <w:pPr>
        <w:pStyle w:val="Akapitzlist"/>
        <w:numPr>
          <w:ilvl w:val="0"/>
          <w:numId w:val="4"/>
        </w:numPr>
        <w:tabs>
          <w:tab w:val="left" w:pos="412"/>
        </w:tabs>
        <w:spacing w:before="1"/>
        <w:ind w:left="426" w:right="115" w:hanging="310"/>
        <w:jc w:val="both"/>
        <w:rPr>
          <w:sz w:val="24"/>
        </w:rPr>
      </w:pPr>
      <w:r>
        <w:rPr>
          <w:sz w:val="24"/>
        </w:rPr>
        <w:t xml:space="preserve">Należność, o której mowa w ust. 1 Zamawiający wypłaci Wykonawcy przelewem na </w:t>
      </w:r>
      <w:r>
        <w:rPr>
          <w:sz w:val="24"/>
        </w:rPr>
        <w:lastRenderedPageBreak/>
        <w:t>rachunek bankowy, w terminie 21 dni od dnia otrzymania faktury wystawionej przez Wykonawcę za każdą</w:t>
      </w:r>
      <w:r>
        <w:rPr>
          <w:spacing w:val="-4"/>
          <w:sz w:val="24"/>
        </w:rPr>
        <w:t xml:space="preserve"> </w:t>
      </w:r>
      <w:r>
        <w:rPr>
          <w:sz w:val="24"/>
        </w:rPr>
        <w:t>dostawę.</w:t>
      </w:r>
    </w:p>
    <w:p w14:paraId="13BB9EA3" w14:textId="77777777" w:rsidR="008C4F56" w:rsidRDefault="00CA27F4" w:rsidP="00F96761">
      <w:pPr>
        <w:pStyle w:val="Akapitzlist"/>
        <w:numPr>
          <w:ilvl w:val="0"/>
          <w:numId w:val="4"/>
        </w:numPr>
        <w:tabs>
          <w:tab w:val="left" w:pos="462"/>
        </w:tabs>
        <w:ind w:left="426" w:hanging="310"/>
        <w:jc w:val="both"/>
        <w:rPr>
          <w:sz w:val="24"/>
        </w:rPr>
      </w:pPr>
      <w:r>
        <w:rPr>
          <w:sz w:val="24"/>
        </w:rPr>
        <w:t>W przypadku nieterminowej płatności należności Wykonawca ma prawo naliczyć Zamawiającemu odsetki ustawowe za każdy dzień</w:t>
      </w:r>
      <w:r>
        <w:rPr>
          <w:spacing w:val="-7"/>
          <w:sz w:val="24"/>
        </w:rPr>
        <w:t xml:space="preserve"> </w:t>
      </w:r>
      <w:r>
        <w:rPr>
          <w:sz w:val="24"/>
        </w:rPr>
        <w:t>zwłoki.</w:t>
      </w:r>
    </w:p>
    <w:p w14:paraId="1FC191C8" w14:textId="77777777" w:rsidR="008C4F56" w:rsidRDefault="00CA27F4">
      <w:pPr>
        <w:pStyle w:val="Nagwek11"/>
        <w:spacing w:before="5"/>
      </w:pPr>
      <w:r>
        <w:t>§ 4</w:t>
      </w:r>
    </w:p>
    <w:p w14:paraId="600272D5" w14:textId="77777777" w:rsidR="008C4F56" w:rsidRPr="00F96761" w:rsidRDefault="00CA27F4">
      <w:pPr>
        <w:pStyle w:val="Tekstpodstawowy"/>
        <w:ind w:left="116" w:right="109"/>
      </w:pPr>
      <w:r w:rsidRPr="00F96761">
        <w:t xml:space="preserve">W przypadku niestarannego wykonania dostawy Zamawiający ma prawo potrącić z faktury karę umowną w wysokości </w:t>
      </w:r>
      <w:r w:rsidR="00F96761" w:rsidRPr="00F96761">
        <w:t>5</w:t>
      </w:r>
      <w:r w:rsidRPr="00F96761">
        <w:t xml:space="preserve"> % za każdy dzień zwłoki w dostawie, od wartości zleconej dostawy.</w:t>
      </w:r>
    </w:p>
    <w:p w14:paraId="58FC32AA" w14:textId="77777777" w:rsidR="008C4F56" w:rsidRDefault="00CA27F4" w:rsidP="00CE4511">
      <w:pPr>
        <w:pStyle w:val="Nagwek11"/>
        <w:spacing w:before="0"/>
      </w:pPr>
      <w:r>
        <w:t>§ 5</w:t>
      </w:r>
    </w:p>
    <w:p w14:paraId="5E308311" w14:textId="77777777" w:rsidR="008C4F56" w:rsidRDefault="00CA27F4">
      <w:pPr>
        <w:pStyle w:val="Tekstpodstawowy"/>
        <w:spacing w:before="116"/>
        <w:ind w:left="116" w:right="116"/>
      </w:pPr>
      <w:r>
        <w:t>Zamawiający stworzy niezbędne warunki organizacyjne umożliwiające dostęp pracownikom Wykonawcy do pomieszczeń – w zakresie niezbędnym do wykonania niniejszej umowy.</w:t>
      </w:r>
    </w:p>
    <w:p w14:paraId="0620FED1" w14:textId="77777777" w:rsidR="008C4F56" w:rsidRDefault="00CA27F4">
      <w:pPr>
        <w:pStyle w:val="Nagwek11"/>
        <w:spacing w:before="124"/>
      </w:pPr>
      <w:r>
        <w:t>§ 6</w:t>
      </w:r>
    </w:p>
    <w:p w14:paraId="3ADC5106" w14:textId="77777777" w:rsidR="008C4F56" w:rsidRDefault="00CA27F4">
      <w:pPr>
        <w:pStyle w:val="Tekstpodstawowy"/>
        <w:ind w:left="116" w:right="114"/>
      </w:pPr>
      <w:r>
        <w:t>Wykonawca nie może wykonywać swego zobowiązania za pomocą takich osób trzecich, które są wykluczone z ubiegania się o udzielenie zamówienia publicznego. Zawinione naruszenie w/w postanowień stanowi podstawę do odstąpienia od umowy przez Zamawiającego.</w:t>
      </w:r>
    </w:p>
    <w:p w14:paraId="311D1664" w14:textId="77777777" w:rsidR="008C4F56" w:rsidRDefault="00CA27F4" w:rsidP="00CE4511">
      <w:pPr>
        <w:pStyle w:val="Nagwek11"/>
        <w:spacing w:before="0"/>
      </w:pPr>
      <w:r>
        <w:t>§ 7</w:t>
      </w:r>
    </w:p>
    <w:p w14:paraId="43F0D18B" w14:textId="77777777" w:rsidR="008C4F56" w:rsidRDefault="00CA27F4" w:rsidP="00CE4511">
      <w:pPr>
        <w:pStyle w:val="Akapitzlist"/>
        <w:numPr>
          <w:ilvl w:val="0"/>
          <w:numId w:val="3"/>
        </w:numPr>
        <w:tabs>
          <w:tab w:val="left" w:pos="477"/>
        </w:tabs>
        <w:spacing w:before="115"/>
        <w:ind w:right="116"/>
        <w:jc w:val="both"/>
        <w:rPr>
          <w:sz w:val="24"/>
        </w:rPr>
      </w:pPr>
      <w:r>
        <w:rPr>
          <w:sz w:val="24"/>
        </w:rPr>
        <w:t>Wszystkie zmiany postanowień zawartej umowy wymagają zgody obu Stron i zachowania formy pisemnej (aneks) pod rygorem</w:t>
      </w:r>
      <w:r>
        <w:rPr>
          <w:spacing w:val="-5"/>
          <w:sz w:val="24"/>
        </w:rPr>
        <w:t xml:space="preserve"> </w:t>
      </w:r>
      <w:r>
        <w:rPr>
          <w:sz w:val="24"/>
        </w:rPr>
        <w:t>nieważności.</w:t>
      </w:r>
    </w:p>
    <w:p w14:paraId="08A3ABD3" w14:textId="77777777" w:rsidR="008C4F56" w:rsidRDefault="00CA27F4" w:rsidP="00CE4511">
      <w:pPr>
        <w:pStyle w:val="Akapitzlist"/>
        <w:numPr>
          <w:ilvl w:val="0"/>
          <w:numId w:val="3"/>
        </w:numPr>
        <w:tabs>
          <w:tab w:val="left" w:pos="477"/>
        </w:tabs>
        <w:ind w:right="122"/>
        <w:jc w:val="both"/>
        <w:rPr>
          <w:sz w:val="24"/>
        </w:rPr>
      </w:pPr>
      <w:r>
        <w:rPr>
          <w:sz w:val="24"/>
        </w:rPr>
        <w:t>Dopuszcza się możliwość zmian umowy w następującym zakresie i na określonych poniżej</w:t>
      </w:r>
      <w:r>
        <w:rPr>
          <w:spacing w:val="-1"/>
          <w:sz w:val="24"/>
        </w:rPr>
        <w:t xml:space="preserve"> </w:t>
      </w:r>
      <w:r>
        <w:rPr>
          <w:sz w:val="24"/>
        </w:rPr>
        <w:t>warunkach:</w:t>
      </w:r>
    </w:p>
    <w:p w14:paraId="0A036777" w14:textId="77777777" w:rsidR="008C4F56" w:rsidRDefault="00CA27F4" w:rsidP="00CE4511">
      <w:pPr>
        <w:pStyle w:val="Akapitzlist"/>
        <w:numPr>
          <w:ilvl w:val="1"/>
          <w:numId w:val="3"/>
        </w:numPr>
        <w:tabs>
          <w:tab w:val="left" w:pos="837"/>
        </w:tabs>
        <w:ind w:right="0"/>
        <w:jc w:val="both"/>
        <w:rPr>
          <w:sz w:val="24"/>
        </w:rPr>
      </w:pPr>
      <w:r>
        <w:rPr>
          <w:sz w:val="24"/>
        </w:rPr>
        <w:t>zmiany cen producenta oleju napędowego</w:t>
      </w:r>
      <w:r>
        <w:rPr>
          <w:spacing w:val="-3"/>
          <w:sz w:val="24"/>
        </w:rPr>
        <w:t xml:space="preserve"> </w:t>
      </w:r>
      <w:r>
        <w:rPr>
          <w:sz w:val="24"/>
        </w:rPr>
        <w:t>grzewczego,</w:t>
      </w:r>
    </w:p>
    <w:p w14:paraId="3FA50158" w14:textId="77777777" w:rsidR="008C4F56" w:rsidRDefault="00CA27F4" w:rsidP="00CE4511">
      <w:pPr>
        <w:pStyle w:val="Akapitzlist"/>
        <w:numPr>
          <w:ilvl w:val="1"/>
          <w:numId w:val="3"/>
        </w:numPr>
        <w:tabs>
          <w:tab w:val="left" w:pos="837"/>
        </w:tabs>
        <w:ind w:right="0"/>
        <w:jc w:val="both"/>
        <w:rPr>
          <w:sz w:val="24"/>
        </w:rPr>
      </w:pPr>
      <w:r>
        <w:rPr>
          <w:sz w:val="24"/>
        </w:rPr>
        <w:t>zmiany podatku</w:t>
      </w:r>
      <w:r>
        <w:rPr>
          <w:spacing w:val="-13"/>
          <w:sz w:val="24"/>
        </w:rPr>
        <w:t xml:space="preserve"> </w:t>
      </w:r>
      <w:r>
        <w:rPr>
          <w:spacing w:val="-20"/>
          <w:sz w:val="24"/>
        </w:rPr>
        <w:t>VAT.</w:t>
      </w:r>
    </w:p>
    <w:p w14:paraId="383160E4" w14:textId="77777777" w:rsidR="008C4F56" w:rsidRDefault="00CA27F4">
      <w:pPr>
        <w:pStyle w:val="Nagwek11"/>
        <w:spacing w:before="5"/>
      </w:pPr>
      <w:r>
        <w:t>§ 8</w:t>
      </w:r>
    </w:p>
    <w:p w14:paraId="595ECF16" w14:textId="77777777" w:rsidR="008C4F56" w:rsidRDefault="00CA27F4" w:rsidP="00C63116">
      <w:pPr>
        <w:pStyle w:val="Tekstpodstawowy"/>
        <w:spacing w:before="115"/>
        <w:ind w:left="116"/>
      </w:pPr>
      <w:r>
        <w:t>Właściwym dla rozpoznania sporów wynikłych na tle realizacji niniejszej umowy jest sąd właściwy dla siedziby Zamawiającego.</w:t>
      </w:r>
    </w:p>
    <w:p w14:paraId="253B6B0A" w14:textId="77777777" w:rsidR="008C4F56" w:rsidRDefault="00CA27F4">
      <w:pPr>
        <w:pStyle w:val="Nagwek11"/>
        <w:spacing w:before="5" w:line="274" w:lineRule="exact"/>
      </w:pPr>
      <w:r>
        <w:t>§ 9</w:t>
      </w:r>
    </w:p>
    <w:p w14:paraId="7386359F" w14:textId="77777777" w:rsidR="00E70905" w:rsidRPr="004E5B0F" w:rsidRDefault="00E70905" w:rsidP="00E70905">
      <w:pPr>
        <w:pStyle w:val="Akapitzlist"/>
        <w:widowControl/>
        <w:numPr>
          <w:ilvl w:val="0"/>
          <w:numId w:val="7"/>
        </w:numPr>
        <w:autoSpaceDE/>
        <w:autoSpaceDN/>
        <w:ind w:left="426" w:right="0"/>
        <w:contextualSpacing/>
        <w:textAlignment w:val="top"/>
      </w:pPr>
      <w:r w:rsidRPr="004E5B0F">
        <w:t>Ja, niżej podpisana/</w:t>
      </w:r>
      <w:proofErr w:type="spellStart"/>
      <w:r w:rsidRPr="004E5B0F">
        <w:t>ny</w:t>
      </w:r>
      <w:proofErr w:type="spellEnd"/>
      <w:r w:rsidRPr="004E5B0F">
        <w:t xml:space="preserve"> wyrażam zgodę na przetwarzanie moich danych osobowych</w:t>
      </w:r>
      <w:r w:rsidRPr="004E5B0F">
        <w:br/>
        <w:t>w podanym wyżej zakresie, przez Administratora Danych – Wójta Gminy Rokitno z siedzibą w Urzędzie Gminy Rokitno, Rokitno 39A, 21-504 Rokitno.</w:t>
      </w:r>
    </w:p>
    <w:p w14:paraId="7EC4108A" w14:textId="77777777" w:rsidR="00E70905" w:rsidRPr="004E5B0F" w:rsidRDefault="00E70905" w:rsidP="00E70905">
      <w:pPr>
        <w:pStyle w:val="Normalny1"/>
        <w:numPr>
          <w:ilvl w:val="0"/>
          <w:numId w:val="7"/>
        </w:numPr>
        <w:spacing w:line="240" w:lineRule="auto"/>
        <w:ind w:left="426"/>
        <w:jc w:val="both"/>
        <w:rPr>
          <w:rFonts w:ascii="Times New Roman" w:hAnsi="Times New Roman" w:cs="Times New Roman"/>
          <w:sz w:val="24"/>
          <w:szCs w:val="24"/>
        </w:rPr>
      </w:pPr>
      <w:r w:rsidRPr="004E5B0F">
        <w:rPr>
          <w:rFonts w:ascii="Times New Roman" w:hAnsi="Times New Roman" w:cs="Times New Roman"/>
          <w:sz w:val="24"/>
          <w:szCs w:val="24"/>
        </w:rPr>
        <w:t>Posiada Pan/ni prawo dostępu do treści swoich danych oraz prawo do ich sprostowania, usunięcia, ograniczenia przetwarzania, także prawo do uzyskania kopii danych, wniesienia sprzeciwu wobec przetwarzania Państwa danych na potrzeby marketingu bezpośredniego lub profilowanie przez Administratora Pana/ni danych osobowych.</w:t>
      </w:r>
    </w:p>
    <w:p w14:paraId="42BB8108" w14:textId="77777777" w:rsidR="008D108C" w:rsidRPr="008D108C" w:rsidRDefault="00E70905" w:rsidP="00E70905">
      <w:pPr>
        <w:pStyle w:val="Akapitzlist"/>
        <w:widowControl/>
        <w:numPr>
          <w:ilvl w:val="0"/>
          <w:numId w:val="7"/>
        </w:numPr>
        <w:autoSpaceDE/>
        <w:autoSpaceDN/>
        <w:ind w:left="426" w:right="0"/>
        <w:contextualSpacing/>
        <w:jc w:val="left"/>
      </w:pPr>
      <w:r w:rsidRPr="004E5B0F">
        <w:t xml:space="preserve">Sprzeciw mogą Państwo zgłosić w dogodny dla siebie sposób, w szczególności poprzez wysłanie wiadomości na adres e-mail: </w:t>
      </w:r>
      <w:r w:rsidRPr="004E5B0F">
        <w:rPr>
          <w:b/>
        </w:rPr>
        <w:t>inspektorochronydanych@rokitno.pl</w:t>
      </w:r>
      <w:r w:rsidRPr="004E5B0F">
        <w:t xml:space="preserve"> lub listownie na adres </w:t>
      </w:r>
      <w:r w:rsidRPr="004E5B0F">
        <w:rPr>
          <w:b/>
        </w:rPr>
        <w:t>Urząd Gminy Rokitno,</w:t>
      </w:r>
      <w:r w:rsidRPr="004E5B0F">
        <w:t xml:space="preserve"> </w:t>
      </w:r>
      <w:r w:rsidRPr="004E5B0F">
        <w:rPr>
          <w:b/>
        </w:rPr>
        <w:t xml:space="preserve">Rokitno 39A, 21-504 Rokitno.  </w:t>
      </w:r>
    </w:p>
    <w:p w14:paraId="2E51F656" w14:textId="77777777" w:rsidR="00E70905" w:rsidRPr="004E5B0F" w:rsidRDefault="00E70905" w:rsidP="00E70905">
      <w:pPr>
        <w:pStyle w:val="Akapitzlist"/>
        <w:widowControl/>
        <w:numPr>
          <w:ilvl w:val="0"/>
          <w:numId w:val="7"/>
        </w:numPr>
        <w:autoSpaceDE/>
        <w:autoSpaceDN/>
        <w:ind w:left="426" w:right="0"/>
        <w:contextualSpacing/>
        <w:jc w:val="left"/>
      </w:pPr>
      <w:r w:rsidRPr="004E5B0F">
        <w:t>Przysługuje Państwu prawo wniesienia skargi do organu nadzorczego w zakresie ochrony danych osobowych w razie uznania, że przetwarzanie Państwa danych osobowych narusza przepisy RODO.</w:t>
      </w:r>
    </w:p>
    <w:p w14:paraId="19640056" w14:textId="77777777" w:rsidR="008C4F56" w:rsidRDefault="00CA27F4">
      <w:pPr>
        <w:pStyle w:val="Nagwek11"/>
        <w:ind w:left="4441"/>
      </w:pPr>
      <w:r>
        <w:t>§ 10</w:t>
      </w:r>
    </w:p>
    <w:p w14:paraId="2C6D9479" w14:textId="77777777" w:rsidR="008C4F56" w:rsidRDefault="00CA27F4" w:rsidP="00C63116">
      <w:pPr>
        <w:pStyle w:val="Tekstpodstawowy"/>
        <w:ind w:left="116" w:right="150"/>
      </w:pPr>
      <w:r>
        <w:t>W sprawach nie uregulowanych w niniejszej Umowie stosuje się przepisy Kodeksu Cywilnego.</w:t>
      </w:r>
    </w:p>
    <w:p w14:paraId="02E5A666" w14:textId="77777777" w:rsidR="008C4F56" w:rsidRDefault="00CA27F4">
      <w:pPr>
        <w:pStyle w:val="Nagwek11"/>
        <w:spacing w:before="5"/>
        <w:ind w:left="4441"/>
      </w:pPr>
      <w:r>
        <w:t>§ 11</w:t>
      </w:r>
    </w:p>
    <w:p w14:paraId="3F2D52A0" w14:textId="77777777" w:rsidR="008C4F56" w:rsidRDefault="00CA27F4">
      <w:pPr>
        <w:pStyle w:val="Tekstpodstawowy"/>
        <w:ind w:left="116"/>
        <w:jc w:val="left"/>
      </w:pPr>
      <w:r>
        <w:t>Wszelkie załączniki stanowią integralną część niniejszej Umowy.</w:t>
      </w:r>
    </w:p>
    <w:p w14:paraId="48C7871D" w14:textId="77777777" w:rsidR="008C4F56" w:rsidRDefault="00CA27F4">
      <w:pPr>
        <w:pStyle w:val="Nagwek11"/>
        <w:ind w:left="4441"/>
      </w:pPr>
      <w:r>
        <w:t>§ 12</w:t>
      </w:r>
    </w:p>
    <w:p w14:paraId="29973CDA" w14:textId="77777777" w:rsidR="008C4F56" w:rsidRDefault="00CA27F4" w:rsidP="00C63116">
      <w:pPr>
        <w:pStyle w:val="Tekstpodstawowy"/>
        <w:ind w:left="116" w:right="150"/>
      </w:pPr>
      <w:r>
        <w:t>Umowę sporządzono w dwóch jednobrzmiących egzemplarzach, po jednym dla każdej ze Stron.</w:t>
      </w:r>
    </w:p>
    <w:p w14:paraId="2A063E74" w14:textId="77777777" w:rsidR="008C4F56" w:rsidRDefault="008C4F56" w:rsidP="00C63116">
      <w:pPr>
        <w:pStyle w:val="Tekstpodstawowy"/>
        <w:ind w:left="0"/>
        <w:rPr>
          <w:sz w:val="20"/>
        </w:rPr>
      </w:pPr>
    </w:p>
    <w:p w14:paraId="4C96B804" w14:textId="77777777" w:rsidR="008C4F56" w:rsidRDefault="00D75E72">
      <w:pPr>
        <w:pStyle w:val="Tekstpodstawowy"/>
        <w:spacing w:before="8"/>
        <w:ind w:left="0"/>
        <w:jc w:val="left"/>
        <w:rPr>
          <w:sz w:val="22"/>
        </w:rPr>
      </w:pPr>
      <w:r>
        <w:rPr>
          <w:noProof/>
          <w:lang w:bidi="ar-SA"/>
        </w:rPr>
        <w:pict w14:anchorId="0BE6728A">
          <v:group id="Group 57" o:spid="_x0000_s1026" style="position:absolute;margin-left:97.95pt;margin-top:15pt;width:152.95pt;height:.6pt;z-index:-251659264;mso-wrap-distance-left:0;mso-wrap-distance-right:0;mso-position-horizontal-relative:page" coordorigin="1959,300" coordsize="30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">
            <v:rect id="Rectangle 111" o:spid="_x0000_s1027" style="position:absolute;left:195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rect id="Rectangle 110" o:spid="_x0000_s1028" style="position:absolute;left:201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rect id="Rectangle 109" o:spid="_x0000_s1029" style="position:absolute;left:207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rect id="Rectangle 108" o:spid="_x0000_s1030" style="position:absolute;left:213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rect id="Rectangle 107" o:spid="_x0000_s1031" style="position:absolute;left:218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106" o:spid="_x0000_s1032" style="position:absolute;left:224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rect id="Rectangle 105" o:spid="_x0000_s1033" style="position:absolute;left:230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rect id="Rectangle 104" o:spid="_x0000_s1034" style="position:absolute;left:236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rect id="Rectangle 103" o:spid="_x0000_s1035" style="position:absolute;left:241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rect id="Rectangle 102" o:spid="_x0000_s1036" style="position:absolute;left:247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rect id="Rectangle 101" o:spid="_x0000_s1037" style="position:absolute;left:253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rect id="Rectangle 100" o:spid="_x0000_s1038" style="position:absolute;left:259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rect id="Rectangle 99" o:spid="_x0000_s1039" style="position:absolute;left:265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rect id="Rectangle 98" o:spid="_x0000_s1040" style="position:absolute;left:270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rect id="Rectangle 97" o:spid="_x0000_s1041" style="position:absolute;left:276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rect id="Rectangle 96" o:spid="_x0000_s1042" style="position:absolute;left:282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rect id="Rectangle 95" o:spid="_x0000_s1043" style="position:absolute;left:288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rect id="Rectangle 94" o:spid="_x0000_s1044" style="position:absolute;left:293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rect id="Rectangle 93" o:spid="_x0000_s1045" style="position:absolute;left:299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rect id="Rectangle 92" o:spid="_x0000_s1046" style="position:absolute;left:305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rect id="Rectangle 91" o:spid="_x0000_s1047" style="position:absolute;left:311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rect id="Rectangle 90" o:spid="_x0000_s1048" style="position:absolute;left:316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rect id="Rectangle 89" o:spid="_x0000_s1049" style="position:absolute;left:322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88" o:spid="_x0000_s1050" style="position:absolute;left:328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87" o:spid="_x0000_s1051" style="position:absolute;left:334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rect id="Rectangle 86" o:spid="_x0000_s1052" style="position:absolute;left:339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rect id="Rectangle 85" o:spid="_x0000_s1053" style="position:absolute;left:345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rect id="Rectangle 84" o:spid="_x0000_s1054" style="position:absolute;left:351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rect id="Rectangle 83" o:spid="_x0000_s1055" style="position:absolute;left:357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rect id="Rectangle 82" o:spid="_x0000_s1056" style="position:absolute;left:362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rect id="Rectangle 81" o:spid="_x0000_s1057" style="position:absolute;left:368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rect id="Rectangle 80" o:spid="_x0000_s1058" style="position:absolute;left:374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rect id="Rectangle 79" o:spid="_x0000_s1059" style="position:absolute;left:380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rect id="Rectangle 78" o:spid="_x0000_s1060" style="position:absolute;left:385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rect id="Rectangle 77" o:spid="_x0000_s1061" style="position:absolute;left:391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rect id="Rectangle 76" o:spid="_x0000_s1062" style="position:absolute;left:397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75" o:spid="_x0000_s1063" style="position:absolute;left:403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rect id="Rectangle 74" o:spid="_x0000_s1064" style="position:absolute;left:409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73" o:spid="_x0000_s1065" style="position:absolute;left:414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72" o:spid="_x0000_s1066" style="position:absolute;left:420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71" o:spid="_x0000_s1067" style="position:absolute;left:426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rect id="Rectangle 70" o:spid="_x0000_s1068" style="position:absolute;left:432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rect id="Rectangle 69" o:spid="_x0000_s1069" style="position:absolute;left:437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rect id="Rectangle 68" o:spid="_x0000_s1070" style="position:absolute;left:443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67" o:spid="_x0000_s1071" style="position:absolute;left:449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66" o:spid="_x0000_s1072" style="position:absolute;left:455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65" o:spid="_x0000_s1073" style="position:absolute;left:460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64" o:spid="_x0000_s1074" style="position:absolute;left:466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63" o:spid="_x0000_s1075" style="position:absolute;left:472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rect id="Rectangle 62" o:spid="_x0000_s1076" style="position:absolute;left:478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rect id="Rectangle 61" o:spid="_x0000_s1077" style="position:absolute;left:483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60" o:spid="_x0000_s1078" style="position:absolute;left:489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59" o:spid="_x0000_s1079" style="position:absolute;left:495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rect id="Rectangle 58" o:spid="_x0000_s1080" style="position:absolute;left:5012;top:300;width:5;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w10:wrap type="topAndBottom" anchorx="page"/>
          </v:group>
        </w:pict>
      </w:r>
      <w:r>
        <w:rPr>
          <w:noProof/>
          <w:lang w:bidi="ar-SA"/>
        </w:rPr>
        <w:pict w14:anchorId="22C4C58B">
          <v:group id="Group 2" o:spid="_x0000_s1081" style="position:absolute;margin-left:340.85pt;margin-top:15pt;width:153.05pt;height:.6pt;z-index:-251658240;mso-wrap-distance-left:0;mso-wrap-distance-right:0;mso-position-horizontal-relative:page" coordorigin="6817,300" coordsize="30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">
            <v:rect id="Rectangle 56" o:spid="_x0000_s1135" style="position:absolute;left:6817;top:300;width:10;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v:rect id="Rectangle 55" o:spid="_x0000_s1134" style="position:absolute;left:685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rect id="Rectangle 54" o:spid="_x0000_s1133" style="position:absolute;left:691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53" o:spid="_x0000_s1132" style="position:absolute;left:697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rect id="Rectangle 52" o:spid="_x0000_s1131" style="position:absolute;left:702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51" o:spid="_x0000_s1130" style="position:absolute;left:708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50" o:spid="_x0000_s1129" style="position:absolute;left:714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49" o:spid="_x0000_s1128" style="position:absolute;left:720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rect id="Rectangle 48" o:spid="_x0000_s1127" style="position:absolute;left:725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47" o:spid="_x0000_s1126" style="position:absolute;left:731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rect id="Rectangle 46" o:spid="_x0000_s1125" style="position:absolute;left:737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rect id="Rectangle 45" o:spid="_x0000_s1124" style="position:absolute;left:743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44" o:spid="_x0000_s1123" style="position:absolute;left:748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43" o:spid="_x0000_s1122" style="position:absolute;left:754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42" o:spid="_x0000_s1121" style="position:absolute;left:760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41" o:spid="_x0000_s1120" style="position:absolute;left:766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40" o:spid="_x0000_s1119" style="position:absolute;left:771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39" o:spid="_x0000_s1118" style="position:absolute;left:777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rect id="Rectangle 38" o:spid="_x0000_s1117" style="position:absolute;left:783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37" o:spid="_x0000_s1116" style="position:absolute;left:789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36" o:spid="_x0000_s1115" style="position:absolute;left:795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rect id="Rectangle 35" o:spid="_x0000_s1114" style="position:absolute;left:800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34" o:spid="_x0000_s1113" style="position:absolute;left:806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33" o:spid="_x0000_s1112" style="position:absolute;left:812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rect id="Rectangle 32" o:spid="_x0000_s1111" style="position:absolute;left:818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31" o:spid="_x0000_s1110" style="position:absolute;left:823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30" o:spid="_x0000_s1109" style="position:absolute;left:829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29" o:spid="_x0000_s1108" style="position:absolute;left:835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28" o:spid="_x0000_s1107" style="position:absolute;left:841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27" o:spid="_x0000_s1106" style="position:absolute;left:846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26" o:spid="_x0000_s1105" style="position:absolute;left:852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25" o:spid="_x0000_s1104" style="position:absolute;left:858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rect id="Rectangle 24" o:spid="_x0000_s1103" style="position:absolute;left:864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23" o:spid="_x0000_s1102" style="position:absolute;left:869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rect id="Rectangle 22" o:spid="_x0000_s1101" style="position:absolute;left:875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rect id="Rectangle 21" o:spid="_x0000_s1100" style="position:absolute;left:881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20" o:spid="_x0000_s1099" style="position:absolute;left:887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rect id="Rectangle 19" o:spid="_x0000_s1098" style="position:absolute;left:892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18" o:spid="_x0000_s1097" style="position:absolute;left:8987;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rect id="Rectangle 17" o:spid="_x0000_s1096" style="position:absolute;left:904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rect id="Rectangle 16" o:spid="_x0000_s1095" style="position:absolute;left:9102;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15" o:spid="_x0000_s1094" style="position:absolute;left:9159;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rect id="Rectangle 14" o:spid="_x0000_s1093" style="position:absolute;left:921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13" o:spid="_x0000_s1092" style="position:absolute;left:9275;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rect id="Rectangle 12" o:spid="_x0000_s1091" style="position:absolute;left:933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rect id="Rectangle 11" o:spid="_x0000_s1090" style="position:absolute;left:9390;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rect id="Rectangle 10" o:spid="_x0000_s1089" style="position:absolute;left:944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rect id="Rectangle 9" o:spid="_x0000_s1088" style="position:absolute;left:950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rect id="Rectangle 8" o:spid="_x0000_s1087" style="position:absolute;left:9563;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rect id="Rectangle 7" o:spid="_x0000_s1086" style="position:absolute;left:9621;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6" o:spid="_x0000_s1085" style="position:absolute;left:9678;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rect id="Rectangle 5" o:spid="_x0000_s1084" style="position:absolute;left:9736;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rect id="Rectangle 4" o:spid="_x0000_s1083" style="position:absolute;left:9794;top:300;width:29;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3" o:spid="_x0000_s1082" style="position:absolute;left:9851;top:300;width:27;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w10:wrap type="topAndBottom" anchorx="page"/>
          </v:group>
        </w:pict>
      </w:r>
    </w:p>
    <w:p w14:paraId="4D1E3D0E" w14:textId="77777777" w:rsidR="008C4F56" w:rsidRDefault="00E70905" w:rsidP="00E70905">
      <w:pPr>
        <w:tabs>
          <w:tab w:val="left" w:pos="6777"/>
        </w:tabs>
        <w:spacing w:before="71"/>
        <w:rPr>
          <w:sz w:val="24"/>
          <w:szCs w:val="24"/>
        </w:rPr>
      </w:pPr>
      <w:r>
        <w:rPr>
          <w:sz w:val="24"/>
          <w:szCs w:val="24"/>
        </w:rPr>
        <w:t xml:space="preserve">                     </w:t>
      </w:r>
      <w:r w:rsidR="00CA27F4" w:rsidRPr="00E70905">
        <w:rPr>
          <w:sz w:val="24"/>
          <w:szCs w:val="24"/>
        </w:rPr>
        <w:t>Zamawiający</w:t>
      </w:r>
      <w:r w:rsidR="00CA27F4" w:rsidRPr="00E70905">
        <w:rPr>
          <w:sz w:val="24"/>
          <w:szCs w:val="24"/>
        </w:rPr>
        <w:tab/>
        <w:t>Wykonawca</w:t>
      </w:r>
    </w:p>
    <w:p w14:paraId="1C19267E" w14:textId="77777777" w:rsidR="00E70905" w:rsidRPr="00E70905" w:rsidRDefault="00E70905" w:rsidP="00E70905">
      <w:pPr>
        <w:tabs>
          <w:tab w:val="left" w:pos="6777"/>
        </w:tabs>
        <w:spacing w:before="71"/>
        <w:rPr>
          <w:sz w:val="24"/>
          <w:szCs w:val="24"/>
        </w:rPr>
      </w:pPr>
    </w:p>
    <w:sectPr w:rsidR="00E70905" w:rsidRPr="00E70905" w:rsidSect="005F3E86">
      <w:footerReference w:type="default" r:id="rId7"/>
      <w:pgSz w:w="11910" w:h="16840"/>
      <w:pgMar w:top="568"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4803" w14:textId="77777777" w:rsidR="00FC1B92" w:rsidRDefault="00FC1B92" w:rsidP="00C63116">
      <w:r>
        <w:separator/>
      </w:r>
    </w:p>
  </w:endnote>
  <w:endnote w:type="continuationSeparator" w:id="0">
    <w:p w14:paraId="329F6710" w14:textId="77777777" w:rsidR="00FC1B92" w:rsidRDefault="00FC1B92" w:rsidP="00C6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951907"/>
      <w:docPartObj>
        <w:docPartGallery w:val="Page Numbers (Bottom of Page)"/>
        <w:docPartUnique/>
      </w:docPartObj>
    </w:sdtPr>
    <w:sdtEndPr/>
    <w:sdtContent>
      <w:p w14:paraId="765A0715" w14:textId="77777777" w:rsidR="00C63116" w:rsidRDefault="00EB6D42">
        <w:pPr>
          <w:pStyle w:val="Stopka"/>
          <w:jc w:val="right"/>
        </w:pPr>
        <w:r>
          <w:fldChar w:fldCharType="begin"/>
        </w:r>
        <w:r>
          <w:instrText xml:space="preserve"> PAGE   \* MERGEFORMAT </w:instrText>
        </w:r>
        <w:r>
          <w:fldChar w:fldCharType="separate"/>
        </w:r>
        <w:r>
          <w:rPr>
            <w:noProof/>
          </w:rPr>
          <w:t>2</w:t>
        </w:r>
        <w:r>
          <w:rPr>
            <w:noProof/>
          </w:rPr>
          <w:fldChar w:fldCharType="end"/>
        </w:r>
      </w:p>
    </w:sdtContent>
  </w:sdt>
  <w:p w14:paraId="76CEB6D3" w14:textId="77777777" w:rsidR="00C63116" w:rsidRDefault="00C631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1536" w14:textId="77777777" w:rsidR="00FC1B92" w:rsidRDefault="00FC1B92" w:rsidP="00C63116">
      <w:r>
        <w:separator/>
      </w:r>
    </w:p>
  </w:footnote>
  <w:footnote w:type="continuationSeparator" w:id="0">
    <w:p w14:paraId="7986283E" w14:textId="77777777" w:rsidR="00FC1B92" w:rsidRDefault="00FC1B92" w:rsidP="00C6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E44"/>
    <w:multiLevelType w:val="hybridMultilevel"/>
    <w:tmpl w:val="49303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41F7B"/>
    <w:multiLevelType w:val="hybridMultilevel"/>
    <w:tmpl w:val="CDD4DA2E"/>
    <w:lvl w:ilvl="0" w:tplc="95660F8E">
      <w:start w:val="1"/>
      <w:numFmt w:val="decimal"/>
      <w:lvlText w:val="%1."/>
      <w:lvlJc w:val="left"/>
      <w:pPr>
        <w:ind w:left="476" w:hanging="360"/>
        <w:jc w:val="left"/>
      </w:pPr>
      <w:rPr>
        <w:rFonts w:ascii="Times New Roman" w:eastAsia="Times New Roman" w:hAnsi="Times New Roman" w:cs="Times New Roman" w:hint="default"/>
        <w:spacing w:val="-30"/>
        <w:w w:val="99"/>
        <w:sz w:val="24"/>
        <w:szCs w:val="24"/>
        <w:lang w:val="pl-PL" w:eastAsia="pl-PL" w:bidi="pl-PL"/>
      </w:rPr>
    </w:lvl>
    <w:lvl w:ilvl="1" w:tplc="348E912A">
      <w:numFmt w:val="bullet"/>
      <w:lvlText w:val="•"/>
      <w:lvlJc w:val="left"/>
      <w:pPr>
        <w:ind w:left="1362" w:hanging="360"/>
      </w:pPr>
      <w:rPr>
        <w:rFonts w:hint="default"/>
        <w:lang w:val="pl-PL" w:eastAsia="pl-PL" w:bidi="pl-PL"/>
      </w:rPr>
    </w:lvl>
    <w:lvl w:ilvl="2" w:tplc="771E57C2">
      <w:numFmt w:val="bullet"/>
      <w:lvlText w:val="•"/>
      <w:lvlJc w:val="left"/>
      <w:pPr>
        <w:ind w:left="2245" w:hanging="360"/>
      </w:pPr>
      <w:rPr>
        <w:rFonts w:hint="default"/>
        <w:lang w:val="pl-PL" w:eastAsia="pl-PL" w:bidi="pl-PL"/>
      </w:rPr>
    </w:lvl>
    <w:lvl w:ilvl="3" w:tplc="2D2C74D6">
      <w:numFmt w:val="bullet"/>
      <w:lvlText w:val="•"/>
      <w:lvlJc w:val="left"/>
      <w:pPr>
        <w:ind w:left="3127" w:hanging="360"/>
      </w:pPr>
      <w:rPr>
        <w:rFonts w:hint="default"/>
        <w:lang w:val="pl-PL" w:eastAsia="pl-PL" w:bidi="pl-PL"/>
      </w:rPr>
    </w:lvl>
    <w:lvl w:ilvl="4" w:tplc="9ADC7C10">
      <w:numFmt w:val="bullet"/>
      <w:lvlText w:val="•"/>
      <w:lvlJc w:val="left"/>
      <w:pPr>
        <w:ind w:left="4010" w:hanging="360"/>
      </w:pPr>
      <w:rPr>
        <w:rFonts w:hint="default"/>
        <w:lang w:val="pl-PL" w:eastAsia="pl-PL" w:bidi="pl-PL"/>
      </w:rPr>
    </w:lvl>
    <w:lvl w:ilvl="5" w:tplc="EB3AC492">
      <w:numFmt w:val="bullet"/>
      <w:lvlText w:val="•"/>
      <w:lvlJc w:val="left"/>
      <w:pPr>
        <w:ind w:left="4893" w:hanging="360"/>
      </w:pPr>
      <w:rPr>
        <w:rFonts w:hint="default"/>
        <w:lang w:val="pl-PL" w:eastAsia="pl-PL" w:bidi="pl-PL"/>
      </w:rPr>
    </w:lvl>
    <w:lvl w:ilvl="6" w:tplc="CEFE6A88">
      <w:numFmt w:val="bullet"/>
      <w:lvlText w:val="•"/>
      <w:lvlJc w:val="left"/>
      <w:pPr>
        <w:ind w:left="5775" w:hanging="360"/>
      </w:pPr>
      <w:rPr>
        <w:rFonts w:hint="default"/>
        <w:lang w:val="pl-PL" w:eastAsia="pl-PL" w:bidi="pl-PL"/>
      </w:rPr>
    </w:lvl>
    <w:lvl w:ilvl="7" w:tplc="64D223E0">
      <w:numFmt w:val="bullet"/>
      <w:lvlText w:val="•"/>
      <w:lvlJc w:val="left"/>
      <w:pPr>
        <w:ind w:left="6658" w:hanging="360"/>
      </w:pPr>
      <w:rPr>
        <w:rFonts w:hint="default"/>
        <w:lang w:val="pl-PL" w:eastAsia="pl-PL" w:bidi="pl-PL"/>
      </w:rPr>
    </w:lvl>
    <w:lvl w:ilvl="8" w:tplc="B9240DB8">
      <w:numFmt w:val="bullet"/>
      <w:lvlText w:val="•"/>
      <w:lvlJc w:val="left"/>
      <w:pPr>
        <w:ind w:left="7541" w:hanging="360"/>
      </w:pPr>
      <w:rPr>
        <w:rFonts w:hint="default"/>
        <w:lang w:val="pl-PL" w:eastAsia="pl-PL" w:bidi="pl-PL"/>
      </w:rPr>
    </w:lvl>
  </w:abstractNum>
  <w:abstractNum w:abstractNumId="2" w15:restartNumberingAfterBreak="0">
    <w:nsid w:val="0C831ECC"/>
    <w:multiLevelType w:val="hybridMultilevel"/>
    <w:tmpl w:val="6B3EC0F4"/>
    <w:lvl w:ilvl="0" w:tplc="E23CAC40">
      <w:start w:val="1"/>
      <w:numFmt w:val="decimal"/>
      <w:lvlText w:val="%1."/>
      <w:lvlJc w:val="left"/>
      <w:pPr>
        <w:ind w:left="476" w:hanging="360"/>
        <w:jc w:val="left"/>
      </w:pPr>
      <w:rPr>
        <w:rFonts w:ascii="Times New Roman" w:eastAsia="Times New Roman" w:hAnsi="Times New Roman" w:cs="Times New Roman" w:hint="default"/>
        <w:spacing w:val="-20"/>
        <w:w w:val="100"/>
        <w:sz w:val="24"/>
        <w:szCs w:val="24"/>
        <w:lang w:val="pl-PL" w:eastAsia="pl-PL" w:bidi="pl-PL"/>
      </w:rPr>
    </w:lvl>
    <w:lvl w:ilvl="1" w:tplc="C4CC3E9A">
      <w:numFmt w:val="bullet"/>
      <w:lvlText w:val="•"/>
      <w:lvlJc w:val="left"/>
      <w:pPr>
        <w:ind w:left="1362" w:hanging="360"/>
      </w:pPr>
      <w:rPr>
        <w:rFonts w:hint="default"/>
        <w:lang w:val="pl-PL" w:eastAsia="pl-PL" w:bidi="pl-PL"/>
      </w:rPr>
    </w:lvl>
    <w:lvl w:ilvl="2" w:tplc="033EC3F6">
      <w:numFmt w:val="bullet"/>
      <w:lvlText w:val="•"/>
      <w:lvlJc w:val="left"/>
      <w:pPr>
        <w:ind w:left="2245" w:hanging="360"/>
      </w:pPr>
      <w:rPr>
        <w:rFonts w:hint="default"/>
        <w:lang w:val="pl-PL" w:eastAsia="pl-PL" w:bidi="pl-PL"/>
      </w:rPr>
    </w:lvl>
    <w:lvl w:ilvl="3" w:tplc="30E88786">
      <w:numFmt w:val="bullet"/>
      <w:lvlText w:val="•"/>
      <w:lvlJc w:val="left"/>
      <w:pPr>
        <w:ind w:left="3127" w:hanging="360"/>
      </w:pPr>
      <w:rPr>
        <w:rFonts w:hint="default"/>
        <w:lang w:val="pl-PL" w:eastAsia="pl-PL" w:bidi="pl-PL"/>
      </w:rPr>
    </w:lvl>
    <w:lvl w:ilvl="4" w:tplc="9CFE42CC">
      <w:numFmt w:val="bullet"/>
      <w:lvlText w:val="•"/>
      <w:lvlJc w:val="left"/>
      <w:pPr>
        <w:ind w:left="4010" w:hanging="360"/>
      </w:pPr>
      <w:rPr>
        <w:rFonts w:hint="default"/>
        <w:lang w:val="pl-PL" w:eastAsia="pl-PL" w:bidi="pl-PL"/>
      </w:rPr>
    </w:lvl>
    <w:lvl w:ilvl="5" w:tplc="0D803292">
      <w:numFmt w:val="bullet"/>
      <w:lvlText w:val="•"/>
      <w:lvlJc w:val="left"/>
      <w:pPr>
        <w:ind w:left="4893" w:hanging="360"/>
      </w:pPr>
      <w:rPr>
        <w:rFonts w:hint="default"/>
        <w:lang w:val="pl-PL" w:eastAsia="pl-PL" w:bidi="pl-PL"/>
      </w:rPr>
    </w:lvl>
    <w:lvl w:ilvl="6" w:tplc="95788420">
      <w:numFmt w:val="bullet"/>
      <w:lvlText w:val="•"/>
      <w:lvlJc w:val="left"/>
      <w:pPr>
        <w:ind w:left="5775" w:hanging="360"/>
      </w:pPr>
      <w:rPr>
        <w:rFonts w:hint="default"/>
        <w:lang w:val="pl-PL" w:eastAsia="pl-PL" w:bidi="pl-PL"/>
      </w:rPr>
    </w:lvl>
    <w:lvl w:ilvl="7" w:tplc="5446536C">
      <w:numFmt w:val="bullet"/>
      <w:lvlText w:val="•"/>
      <w:lvlJc w:val="left"/>
      <w:pPr>
        <w:ind w:left="6658" w:hanging="360"/>
      </w:pPr>
      <w:rPr>
        <w:rFonts w:hint="default"/>
        <w:lang w:val="pl-PL" w:eastAsia="pl-PL" w:bidi="pl-PL"/>
      </w:rPr>
    </w:lvl>
    <w:lvl w:ilvl="8" w:tplc="CEB21DC8">
      <w:numFmt w:val="bullet"/>
      <w:lvlText w:val="•"/>
      <w:lvlJc w:val="left"/>
      <w:pPr>
        <w:ind w:left="7541" w:hanging="360"/>
      </w:pPr>
      <w:rPr>
        <w:rFonts w:hint="default"/>
        <w:lang w:val="pl-PL" w:eastAsia="pl-PL" w:bidi="pl-PL"/>
      </w:rPr>
    </w:lvl>
  </w:abstractNum>
  <w:abstractNum w:abstractNumId="3" w15:restartNumberingAfterBreak="0">
    <w:nsid w:val="539D7DCB"/>
    <w:multiLevelType w:val="hybridMultilevel"/>
    <w:tmpl w:val="7A90538A"/>
    <w:lvl w:ilvl="0" w:tplc="6A0E12EC">
      <w:start w:val="1"/>
      <w:numFmt w:val="lowerLetter"/>
      <w:lvlText w:val="%1)"/>
      <w:lvlJc w:val="left"/>
      <w:pPr>
        <w:ind w:left="543" w:hanging="360"/>
        <w:jc w:val="right"/>
      </w:pPr>
      <w:rPr>
        <w:rFonts w:ascii="Times New Roman" w:eastAsia="Times New Roman" w:hAnsi="Times New Roman" w:cs="Times New Roman" w:hint="default"/>
        <w:spacing w:val="-21"/>
        <w:w w:val="99"/>
        <w:sz w:val="24"/>
        <w:szCs w:val="24"/>
        <w:lang w:val="pl-PL" w:eastAsia="pl-PL" w:bidi="pl-PL"/>
      </w:rPr>
    </w:lvl>
    <w:lvl w:ilvl="1" w:tplc="38FEAFD0">
      <w:numFmt w:val="bullet"/>
      <w:lvlText w:val="•"/>
      <w:lvlJc w:val="left"/>
      <w:pPr>
        <w:ind w:left="1416" w:hanging="360"/>
      </w:pPr>
      <w:rPr>
        <w:rFonts w:hint="default"/>
        <w:lang w:val="pl-PL" w:eastAsia="pl-PL" w:bidi="pl-PL"/>
      </w:rPr>
    </w:lvl>
    <w:lvl w:ilvl="2" w:tplc="4420FB0E">
      <w:numFmt w:val="bullet"/>
      <w:lvlText w:val="•"/>
      <w:lvlJc w:val="left"/>
      <w:pPr>
        <w:ind w:left="2293" w:hanging="360"/>
      </w:pPr>
      <w:rPr>
        <w:rFonts w:hint="default"/>
        <w:lang w:val="pl-PL" w:eastAsia="pl-PL" w:bidi="pl-PL"/>
      </w:rPr>
    </w:lvl>
    <w:lvl w:ilvl="3" w:tplc="D1067DA6">
      <w:numFmt w:val="bullet"/>
      <w:lvlText w:val="•"/>
      <w:lvlJc w:val="left"/>
      <w:pPr>
        <w:ind w:left="3169" w:hanging="360"/>
      </w:pPr>
      <w:rPr>
        <w:rFonts w:hint="default"/>
        <w:lang w:val="pl-PL" w:eastAsia="pl-PL" w:bidi="pl-PL"/>
      </w:rPr>
    </w:lvl>
    <w:lvl w:ilvl="4" w:tplc="D6FE4CAA">
      <w:numFmt w:val="bullet"/>
      <w:lvlText w:val="•"/>
      <w:lvlJc w:val="left"/>
      <w:pPr>
        <w:ind w:left="4046" w:hanging="360"/>
      </w:pPr>
      <w:rPr>
        <w:rFonts w:hint="default"/>
        <w:lang w:val="pl-PL" w:eastAsia="pl-PL" w:bidi="pl-PL"/>
      </w:rPr>
    </w:lvl>
    <w:lvl w:ilvl="5" w:tplc="708AD986">
      <w:numFmt w:val="bullet"/>
      <w:lvlText w:val="•"/>
      <w:lvlJc w:val="left"/>
      <w:pPr>
        <w:ind w:left="4923" w:hanging="360"/>
      </w:pPr>
      <w:rPr>
        <w:rFonts w:hint="default"/>
        <w:lang w:val="pl-PL" w:eastAsia="pl-PL" w:bidi="pl-PL"/>
      </w:rPr>
    </w:lvl>
    <w:lvl w:ilvl="6" w:tplc="A67EE0FE">
      <w:numFmt w:val="bullet"/>
      <w:lvlText w:val="•"/>
      <w:lvlJc w:val="left"/>
      <w:pPr>
        <w:ind w:left="5799" w:hanging="360"/>
      </w:pPr>
      <w:rPr>
        <w:rFonts w:hint="default"/>
        <w:lang w:val="pl-PL" w:eastAsia="pl-PL" w:bidi="pl-PL"/>
      </w:rPr>
    </w:lvl>
    <w:lvl w:ilvl="7" w:tplc="19EE2000">
      <w:numFmt w:val="bullet"/>
      <w:lvlText w:val="•"/>
      <w:lvlJc w:val="left"/>
      <w:pPr>
        <w:ind w:left="6676" w:hanging="360"/>
      </w:pPr>
      <w:rPr>
        <w:rFonts w:hint="default"/>
        <w:lang w:val="pl-PL" w:eastAsia="pl-PL" w:bidi="pl-PL"/>
      </w:rPr>
    </w:lvl>
    <w:lvl w:ilvl="8" w:tplc="0322B1A6">
      <w:numFmt w:val="bullet"/>
      <w:lvlText w:val="•"/>
      <w:lvlJc w:val="left"/>
      <w:pPr>
        <w:ind w:left="7553" w:hanging="360"/>
      </w:pPr>
      <w:rPr>
        <w:rFonts w:hint="default"/>
        <w:lang w:val="pl-PL" w:eastAsia="pl-PL" w:bidi="pl-PL"/>
      </w:rPr>
    </w:lvl>
  </w:abstractNum>
  <w:abstractNum w:abstractNumId="4" w15:restartNumberingAfterBreak="0">
    <w:nsid w:val="53B75C91"/>
    <w:multiLevelType w:val="hybridMultilevel"/>
    <w:tmpl w:val="076CFCF0"/>
    <w:lvl w:ilvl="0" w:tplc="1E4807AC">
      <w:start w:val="1"/>
      <w:numFmt w:val="decimal"/>
      <w:lvlText w:val="%1."/>
      <w:lvlJc w:val="left"/>
      <w:pPr>
        <w:ind w:left="543" w:hanging="358"/>
        <w:jc w:val="right"/>
      </w:pPr>
      <w:rPr>
        <w:rFonts w:ascii="Times New Roman" w:eastAsia="Times New Roman" w:hAnsi="Times New Roman" w:cs="Times New Roman" w:hint="default"/>
        <w:spacing w:val="-28"/>
        <w:w w:val="100"/>
        <w:sz w:val="24"/>
        <w:szCs w:val="24"/>
        <w:lang w:val="pl-PL" w:eastAsia="pl-PL" w:bidi="pl-PL"/>
      </w:rPr>
    </w:lvl>
    <w:lvl w:ilvl="1" w:tplc="94A03FFC">
      <w:numFmt w:val="bullet"/>
      <w:lvlText w:val="•"/>
      <w:lvlJc w:val="left"/>
      <w:pPr>
        <w:ind w:left="1416" w:hanging="358"/>
      </w:pPr>
      <w:rPr>
        <w:rFonts w:hint="default"/>
        <w:lang w:val="pl-PL" w:eastAsia="pl-PL" w:bidi="pl-PL"/>
      </w:rPr>
    </w:lvl>
    <w:lvl w:ilvl="2" w:tplc="0A7C7536">
      <w:numFmt w:val="bullet"/>
      <w:lvlText w:val="•"/>
      <w:lvlJc w:val="left"/>
      <w:pPr>
        <w:ind w:left="2293" w:hanging="358"/>
      </w:pPr>
      <w:rPr>
        <w:rFonts w:hint="default"/>
        <w:lang w:val="pl-PL" w:eastAsia="pl-PL" w:bidi="pl-PL"/>
      </w:rPr>
    </w:lvl>
    <w:lvl w:ilvl="3" w:tplc="265280E8">
      <w:numFmt w:val="bullet"/>
      <w:lvlText w:val="•"/>
      <w:lvlJc w:val="left"/>
      <w:pPr>
        <w:ind w:left="3169" w:hanging="358"/>
      </w:pPr>
      <w:rPr>
        <w:rFonts w:hint="default"/>
        <w:lang w:val="pl-PL" w:eastAsia="pl-PL" w:bidi="pl-PL"/>
      </w:rPr>
    </w:lvl>
    <w:lvl w:ilvl="4" w:tplc="B4468F4A">
      <w:numFmt w:val="bullet"/>
      <w:lvlText w:val="•"/>
      <w:lvlJc w:val="left"/>
      <w:pPr>
        <w:ind w:left="4046" w:hanging="358"/>
      </w:pPr>
      <w:rPr>
        <w:rFonts w:hint="default"/>
        <w:lang w:val="pl-PL" w:eastAsia="pl-PL" w:bidi="pl-PL"/>
      </w:rPr>
    </w:lvl>
    <w:lvl w:ilvl="5" w:tplc="867245E4">
      <w:numFmt w:val="bullet"/>
      <w:lvlText w:val="•"/>
      <w:lvlJc w:val="left"/>
      <w:pPr>
        <w:ind w:left="4923" w:hanging="358"/>
      </w:pPr>
      <w:rPr>
        <w:rFonts w:hint="default"/>
        <w:lang w:val="pl-PL" w:eastAsia="pl-PL" w:bidi="pl-PL"/>
      </w:rPr>
    </w:lvl>
    <w:lvl w:ilvl="6" w:tplc="99AA890A">
      <w:numFmt w:val="bullet"/>
      <w:lvlText w:val="•"/>
      <w:lvlJc w:val="left"/>
      <w:pPr>
        <w:ind w:left="5799" w:hanging="358"/>
      </w:pPr>
      <w:rPr>
        <w:rFonts w:hint="default"/>
        <w:lang w:val="pl-PL" w:eastAsia="pl-PL" w:bidi="pl-PL"/>
      </w:rPr>
    </w:lvl>
    <w:lvl w:ilvl="7" w:tplc="B77C7E8A">
      <w:numFmt w:val="bullet"/>
      <w:lvlText w:val="•"/>
      <w:lvlJc w:val="left"/>
      <w:pPr>
        <w:ind w:left="6676" w:hanging="358"/>
      </w:pPr>
      <w:rPr>
        <w:rFonts w:hint="default"/>
        <w:lang w:val="pl-PL" w:eastAsia="pl-PL" w:bidi="pl-PL"/>
      </w:rPr>
    </w:lvl>
    <w:lvl w:ilvl="8" w:tplc="EDB623F6">
      <w:numFmt w:val="bullet"/>
      <w:lvlText w:val="•"/>
      <w:lvlJc w:val="left"/>
      <w:pPr>
        <w:ind w:left="7553" w:hanging="358"/>
      </w:pPr>
      <w:rPr>
        <w:rFonts w:hint="default"/>
        <w:lang w:val="pl-PL" w:eastAsia="pl-PL" w:bidi="pl-PL"/>
      </w:rPr>
    </w:lvl>
  </w:abstractNum>
  <w:abstractNum w:abstractNumId="5" w15:restartNumberingAfterBreak="0">
    <w:nsid w:val="69BB0421"/>
    <w:multiLevelType w:val="hybridMultilevel"/>
    <w:tmpl w:val="F95AB592"/>
    <w:lvl w:ilvl="0" w:tplc="5026337A">
      <w:start w:val="1"/>
      <w:numFmt w:val="decimal"/>
      <w:lvlText w:val="%1."/>
      <w:lvlJc w:val="left"/>
      <w:pPr>
        <w:ind w:left="476" w:hanging="360"/>
        <w:jc w:val="left"/>
      </w:pPr>
      <w:rPr>
        <w:rFonts w:ascii="Times New Roman" w:eastAsia="Times New Roman" w:hAnsi="Times New Roman" w:cs="Times New Roman" w:hint="default"/>
        <w:b w:val="0"/>
        <w:spacing w:val="-5"/>
        <w:w w:val="100"/>
        <w:sz w:val="24"/>
        <w:szCs w:val="24"/>
        <w:lang w:val="pl-PL" w:eastAsia="pl-PL" w:bidi="pl-PL"/>
      </w:rPr>
    </w:lvl>
    <w:lvl w:ilvl="1" w:tplc="F5E8509C">
      <w:numFmt w:val="bullet"/>
      <w:lvlText w:val="•"/>
      <w:lvlJc w:val="left"/>
      <w:pPr>
        <w:ind w:left="1362" w:hanging="360"/>
      </w:pPr>
      <w:rPr>
        <w:rFonts w:hint="default"/>
        <w:lang w:val="pl-PL" w:eastAsia="pl-PL" w:bidi="pl-PL"/>
      </w:rPr>
    </w:lvl>
    <w:lvl w:ilvl="2" w:tplc="E20A27BA">
      <w:numFmt w:val="bullet"/>
      <w:lvlText w:val="•"/>
      <w:lvlJc w:val="left"/>
      <w:pPr>
        <w:ind w:left="2245" w:hanging="360"/>
      </w:pPr>
      <w:rPr>
        <w:rFonts w:hint="default"/>
        <w:lang w:val="pl-PL" w:eastAsia="pl-PL" w:bidi="pl-PL"/>
      </w:rPr>
    </w:lvl>
    <w:lvl w:ilvl="3" w:tplc="65B8B4F2">
      <w:numFmt w:val="bullet"/>
      <w:lvlText w:val="•"/>
      <w:lvlJc w:val="left"/>
      <w:pPr>
        <w:ind w:left="3127" w:hanging="360"/>
      </w:pPr>
      <w:rPr>
        <w:rFonts w:hint="default"/>
        <w:lang w:val="pl-PL" w:eastAsia="pl-PL" w:bidi="pl-PL"/>
      </w:rPr>
    </w:lvl>
    <w:lvl w:ilvl="4" w:tplc="59F8ED68">
      <w:numFmt w:val="bullet"/>
      <w:lvlText w:val="•"/>
      <w:lvlJc w:val="left"/>
      <w:pPr>
        <w:ind w:left="4010" w:hanging="360"/>
      </w:pPr>
      <w:rPr>
        <w:rFonts w:hint="default"/>
        <w:lang w:val="pl-PL" w:eastAsia="pl-PL" w:bidi="pl-PL"/>
      </w:rPr>
    </w:lvl>
    <w:lvl w:ilvl="5" w:tplc="54A0FC2A">
      <w:numFmt w:val="bullet"/>
      <w:lvlText w:val="•"/>
      <w:lvlJc w:val="left"/>
      <w:pPr>
        <w:ind w:left="4893" w:hanging="360"/>
      </w:pPr>
      <w:rPr>
        <w:rFonts w:hint="default"/>
        <w:lang w:val="pl-PL" w:eastAsia="pl-PL" w:bidi="pl-PL"/>
      </w:rPr>
    </w:lvl>
    <w:lvl w:ilvl="6" w:tplc="86DC2232">
      <w:numFmt w:val="bullet"/>
      <w:lvlText w:val="•"/>
      <w:lvlJc w:val="left"/>
      <w:pPr>
        <w:ind w:left="5775" w:hanging="360"/>
      </w:pPr>
      <w:rPr>
        <w:rFonts w:hint="default"/>
        <w:lang w:val="pl-PL" w:eastAsia="pl-PL" w:bidi="pl-PL"/>
      </w:rPr>
    </w:lvl>
    <w:lvl w:ilvl="7" w:tplc="5980E24A">
      <w:numFmt w:val="bullet"/>
      <w:lvlText w:val="•"/>
      <w:lvlJc w:val="left"/>
      <w:pPr>
        <w:ind w:left="6658" w:hanging="360"/>
      </w:pPr>
      <w:rPr>
        <w:rFonts w:hint="default"/>
        <w:lang w:val="pl-PL" w:eastAsia="pl-PL" w:bidi="pl-PL"/>
      </w:rPr>
    </w:lvl>
    <w:lvl w:ilvl="8" w:tplc="D91A5534">
      <w:numFmt w:val="bullet"/>
      <w:lvlText w:val="•"/>
      <w:lvlJc w:val="left"/>
      <w:pPr>
        <w:ind w:left="7541" w:hanging="360"/>
      </w:pPr>
      <w:rPr>
        <w:rFonts w:hint="default"/>
        <w:lang w:val="pl-PL" w:eastAsia="pl-PL" w:bidi="pl-PL"/>
      </w:rPr>
    </w:lvl>
  </w:abstractNum>
  <w:abstractNum w:abstractNumId="6" w15:restartNumberingAfterBreak="0">
    <w:nsid w:val="7C727C13"/>
    <w:multiLevelType w:val="hybridMultilevel"/>
    <w:tmpl w:val="571E7016"/>
    <w:lvl w:ilvl="0" w:tplc="608E7CC0">
      <w:start w:val="1"/>
      <w:numFmt w:val="decimal"/>
      <w:lvlText w:val="%1."/>
      <w:lvlJc w:val="left"/>
      <w:pPr>
        <w:ind w:left="476" w:hanging="360"/>
        <w:jc w:val="left"/>
      </w:pPr>
      <w:rPr>
        <w:rFonts w:ascii="Times New Roman" w:eastAsia="Times New Roman" w:hAnsi="Times New Roman" w:cs="Times New Roman" w:hint="default"/>
        <w:spacing w:val="-8"/>
        <w:w w:val="99"/>
        <w:sz w:val="24"/>
        <w:szCs w:val="24"/>
        <w:lang w:val="pl-PL" w:eastAsia="pl-PL" w:bidi="pl-PL"/>
      </w:rPr>
    </w:lvl>
    <w:lvl w:ilvl="1" w:tplc="31A84C22">
      <w:start w:val="1"/>
      <w:numFmt w:val="lowerLetter"/>
      <w:lvlText w:val="%2)"/>
      <w:lvlJc w:val="left"/>
      <w:pPr>
        <w:ind w:left="836" w:hanging="360"/>
        <w:jc w:val="left"/>
      </w:pPr>
      <w:rPr>
        <w:rFonts w:ascii="Times New Roman" w:eastAsia="Times New Roman" w:hAnsi="Times New Roman" w:cs="Times New Roman" w:hint="default"/>
        <w:spacing w:val="-6"/>
        <w:w w:val="99"/>
        <w:sz w:val="24"/>
        <w:szCs w:val="24"/>
        <w:lang w:val="pl-PL" w:eastAsia="pl-PL" w:bidi="pl-PL"/>
      </w:rPr>
    </w:lvl>
    <w:lvl w:ilvl="2" w:tplc="3B8A9242">
      <w:numFmt w:val="bullet"/>
      <w:lvlText w:val="•"/>
      <w:lvlJc w:val="left"/>
      <w:pPr>
        <w:ind w:left="1780" w:hanging="360"/>
      </w:pPr>
      <w:rPr>
        <w:rFonts w:hint="default"/>
        <w:lang w:val="pl-PL" w:eastAsia="pl-PL" w:bidi="pl-PL"/>
      </w:rPr>
    </w:lvl>
    <w:lvl w:ilvl="3" w:tplc="5AE8D4AC">
      <w:numFmt w:val="bullet"/>
      <w:lvlText w:val="•"/>
      <w:lvlJc w:val="left"/>
      <w:pPr>
        <w:ind w:left="2721" w:hanging="360"/>
      </w:pPr>
      <w:rPr>
        <w:rFonts w:hint="default"/>
        <w:lang w:val="pl-PL" w:eastAsia="pl-PL" w:bidi="pl-PL"/>
      </w:rPr>
    </w:lvl>
    <w:lvl w:ilvl="4" w:tplc="50DC58D0">
      <w:numFmt w:val="bullet"/>
      <w:lvlText w:val="•"/>
      <w:lvlJc w:val="left"/>
      <w:pPr>
        <w:ind w:left="3662" w:hanging="360"/>
      </w:pPr>
      <w:rPr>
        <w:rFonts w:hint="default"/>
        <w:lang w:val="pl-PL" w:eastAsia="pl-PL" w:bidi="pl-PL"/>
      </w:rPr>
    </w:lvl>
    <w:lvl w:ilvl="5" w:tplc="8292C490">
      <w:numFmt w:val="bullet"/>
      <w:lvlText w:val="•"/>
      <w:lvlJc w:val="left"/>
      <w:pPr>
        <w:ind w:left="4602" w:hanging="360"/>
      </w:pPr>
      <w:rPr>
        <w:rFonts w:hint="default"/>
        <w:lang w:val="pl-PL" w:eastAsia="pl-PL" w:bidi="pl-PL"/>
      </w:rPr>
    </w:lvl>
    <w:lvl w:ilvl="6" w:tplc="779C20EA">
      <w:numFmt w:val="bullet"/>
      <w:lvlText w:val="•"/>
      <w:lvlJc w:val="left"/>
      <w:pPr>
        <w:ind w:left="5543" w:hanging="360"/>
      </w:pPr>
      <w:rPr>
        <w:rFonts w:hint="default"/>
        <w:lang w:val="pl-PL" w:eastAsia="pl-PL" w:bidi="pl-PL"/>
      </w:rPr>
    </w:lvl>
    <w:lvl w:ilvl="7" w:tplc="3AE4CACE">
      <w:numFmt w:val="bullet"/>
      <w:lvlText w:val="•"/>
      <w:lvlJc w:val="left"/>
      <w:pPr>
        <w:ind w:left="6484" w:hanging="360"/>
      </w:pPr>
      <w:rPr>
        <w:rFonts w:hint="default"/>
        <w:lang w:val="pl-PL" w:eastAsia="pl-PL" w:bidi="pl-PL"/>
      </w:rPr>
    </w:lvl>
    <w:lvl w:ilvl="8" w:tplc="E5301626">
      <w:numFmt w:val="bullet"/>
      <w:lvlText w:val="•"/>
      <w:lvlJc w:val="left"/>
      <w:pPr>
        <w:ind w:left="7424" w:hanging="360"/>
      </w:pPr>
      <w:rPr>
        <w:rFonts w:hint="default"/>
        <w:lang w:val="pl-PL" w:eastAsia="pl-PL" w:bidi="pl-PL"/>
      </w:rPr>
    </w:lvl>
  </w:abstractNum>
  <w:num w:numId="1" w16cid:durableId="1764178785">
    <w:abstractNumId w:val="3"/>
  </w:num>
  <w:num w:numId="2" w16cid:durableId="1704401844">
    <w:abstractNumId w:val="4"/>
  </w:num>
  <w:num w:numId="3" w16cid:durableId="933591265">
    <w:abstractNumId w:val="6"/>
  </w:num>
  <w:num w:numId="4" w16cid:durableId="1683315562">
    <w:abstractNumId w:val="2"/>
  </w:num>
  <w:num w:numId="5" w16cid:durableId="825391435">
    <w:abstractNumId w:val="5"/>
  </w:num>
  <w:num w:numId="6" w16cid:durableId="1599022978">
    <w:abstractNumId w:val="1"/>
  </w:num>
  <w:num w:numId="7" w16cid:durableId="187970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C4F56"/>
    <w:rsid w:val="0000284A"/>
    <w:rsid w:val="00145872"/>
    <w:rsid w:val="00145C8D"/>
    <w:rsid w:val="00201CBE"/>
    <w:rsid w:val="003841A5"/>
    <w:rsid w:val="00410888"/>
    <w:rsid w:val="00481366"/>
    <w:rsid w:val="00481394"/>
    <w:rsid w:val="00487860"/>
    <w:rsid w:val="004A5D55"/>
    <w:rsid w:val="004F27A3"/>
    <w:rsid w:val="005C414F"/>
    <w:rsid w:val="005F3E86"/>
    <w:rsid w:val="00681EDB"/>
    <w:rsid w:val="006C1822"/>
    <w:rsid w:val="00741BBE"/>
    <w:rsid w:val="008939A8"/>
    <w:rsid w:val="008C4F56"/>
    <w:rsid w:val="008D108C"/>
    <w:rsid w:val="008D3BD2"/>
    <w:rsid w:val="0096011D"/>
    <w:rsid w:val="00A02366"/>
    <w:rsid w:val="00AE1484"/>
    <w:rsid w:val="00BD1347"/>
    <w:rsid w:val="00C40B00"/>
    <w:rsid w:val="00C63116"/>
    <w:rsid w:val="00C65A77"/>
    <w:rsid w:val="00C72D82"/>
    <w:rsid w:val="00CA27F4"/>
    <w:rsid w:val="00CE4511"/>
    <w:rsid w:val="00D02344"/>
    <w:rsid w:val="00D732C8"/>
    <w:rsid w:val="00D75E72"/>
    <w:rsid w:val="00E70905"/>
    <w:rsid w:val="00E90510"/>
    <w:rsid w:val="00EB6D42"/>
    <w:rsid w:val="00EC156E"/>
    <w:rsid w:val="00F26FB1"/>
    <w:rsid w:val="00F540A4"/>
    <w:rsid w:val="00F73BC6"/>
    <w:rsid w:val="00F96761"/>
    <w:rsid w:val="00FC1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4:docId w14:val="49314713"/>
  <w15:docId w15:val="{029F68CD-EDD3-4A1A-8096-D1ECCE9D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C4F56"/>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C4F56"/>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C4F56"/>
    <w:pPr>
      <w:ind w:left="476"/>
      <w:jc w:val="both"/>
    </w:pPr>
    <w:rPr>
      <w:sz w:val="24"/>
      <w:szCs w:val="24"/>
    </w:rPr>
  </w:style>
  <w:style w:type="paragraph" w:customStyle="1" w:styleId="Nagwek11">
    <w:name w:val="Nagłówek 11"/>
    <w:basedOn w:val="Normalny"/>
    <w:uiPriority w:val="1"/>
    <w:qFormat/>
    <w:rsid w:val="008C4F56"/>
    <w:pPr>
      <w:spacing w:before="125"/>
      <w:ind w:left="4501"/>
      <w:outlineLvl w:val="1"/>
    </w:pPr>
    <w:rPr>
      <w:b/>
      <w:bCs/>
      <w:sz w:val="24"/>
      <w:szCs w:val="24"/>
    </w:rPr>
  </w:style>
  <w:style w:type="paragraph" w:styleId="Akapitzlist">
    <w:name w:val="List Paragraph"/>
    <w:aliases w:val="Tytuł_procedury,Akapit z listą BS"/>
    <w:basedOn w:val="Normalny"/>
    <w:link w:val="AkapitzlistZnak"/>
    <w:uiPriority w:val="34"/>
    <w:qFormat/>
    <w:rsid w:val="008C4F56"/>
    <w:pPr>
      <w:ind w:left="476" w:right="120" w:hanging="360"/>
      <w:jc w:val="both"/>
    </w:pPr>
  </w:style>
  <w:style w:type="paragraph" w:customStyle="1" w:styleId="TableParagraph">
    <w:name w:val="Table Paragraph"/>
    <w:basedOn w:val="Normalny"/>
    <w:uiPriority w:val="1"/>
    <w:qFormat/>
    <w:rsid w:val="008C4F56"/>
  </w:style>
  <w:style w:type="paragraph" w:styleId="Nagwek">
    <w:name w:val="header"/>
    <w:basedOn w:val="Normalny"/>
    <w:link w:val="NagwekZnak"/>
    <w:uiPriority w:val="99"/>
    <w:semiHidden/>
    <w:unhideWhenUsed/>
    <w:rsid w:val="00C63116"/>
    <w:pPr>
      <w:tabs>
        <w:tab w:val="center" w:pos="4536"/>
        <w:tab w:val="right" w:pos="9072"/>
      </w:tabs>
    </w:pPr>
  </w:style>
  <w:style w:type="character" w:customStyle="1" w:styleId="NagwekZnak">
    <w:name w:val="Nagłówek Znak"/>
    <w:basedOn w:val="Domylnaczcionkaakapitu"/>
    <w:link w:val="Nagwek"/>
    <w:uiPriority w:val="99"/>
    <w:semiHidden/>
    <w:rsid w:val="00C63116"/>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C63116"/>
    <w:pPr>
      <w:tabs>
        <w:tab w:val="center" w:pos="4536"/>
        <w:tab w:val="right" w:pos="9072"/>
      </w:tabs>
    </w:pPr>
  </w:style>
  <w:style w:type="character" w:customStyle="1" w:styleId="StopkaZnak">
    <w:name w:val="Stopka Znak"/>
    <w:basedOn w:val="Domylnaczcionkaakapitu"/>
    <w:link w:val="Stopka"/>
    <w:uiPriority w:val="99"/>
    <w:rsid w:val="00C63116"/>
    <w:rPr>
      <w:rFonts w:ascii="Times New Roman" w:eastAsia="Times New Roman" w:hAnsi="Times New Roman" w:cs="Times New Roman"/>
      <w:lang w:val="pl-PL" w:eastAsia="pl-PL" w:bidi="pl-PL"/>
    </w:rPr>
  </w:style>
  <w:style w:type="character" w:customStyle="1" w:styleId="AkapitzlistZnak">
    <w:name w:val="Akapit z listą Znak"/>
    <w:aliases w:val="Tytuł_procedury Znak,Akapit z listą BS Znak"/>
    <w:link w:val="Akapitzlist"/>
    <w:uiPriority w:val="34"/>
    <w:locked/>
    <w:rsid w:val="00E70905"/>
    <w:rPr>
      <w:rFonts w:ascii="Times New Roman" w:eastAsia="Times New Roman" w:hAnsi="Times New Roman" w:cs="Times New Roman"/>
      <w:lang w:val="pl-PL" w:eastAsia="pl-PL" w:bidi="pl-PL"/>
    </w:rPr>
  </w:style>
  <w:style w:type="paragraph" w:customStyle="1" w:styleId="Normalny1">
    <w:name w:val="Normalny1"/>
    <w:rsid w:val="00E70905"/>
    <w:pPr>
      <w:widowControl/>
      <w:autoSpaceDE/>
      <w:autoSpaceDN/>
      <w:spacing w:line="276" w:lineRule="auto"/>
    </w:pPr>
    <w:rPr>
      <w:rFonts w:ascii="Arial" w:eastAsia="Arial" w:hAnsi="Arial" w:cs="Arial"/>
      <w:color w:val="000000"/>
      <w:lang w:val="pl-PL" w:eastAsia="pl-PL"/>
    </w:rPr>
  </w:style>
  <w:style w:type="character" w:customStyle="1" w:styleId="TekstpodstawowyZnak">
    <w:name w:val="Tekst podstawowy Znak"/>
    <w:basedOn w:val="Domylnaczcionkaakapitu"/>
    <w:link w:val="Tekstpodstawowy"/>
    <w:uiPriority w:val="1"/>
    <w:rsid w:val="00C72D82"/>
    <w:rPr>
      <w:rFonts w:ascii="Times New Roman" w:eastAsia="Times New Roman" w:hAnsi="Times New Roman" w:cs="Times New Roman"/>
      <w:sz w:val="24"/>
      <w:szCs w:val="24"/>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760</Words>
  <Characters>4564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DOSTAWY</dc:title>
  <dc:creator>Andrzej Semeniuk</dc:creator>
  <cp:lastModifiedBy>Gmina Rokitno</cp:lastModifiedBy>
  <cp:revision>22</cp:revision>
  <dcterms:created xsi:type="dcterms:W3CDTF">2019-09-19T13:15:00Z</dcterms:created>
  <dcterms:modified xsi:type="dcterms:W3CDTF">2025-10-15T06:01:00Z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2010</vt:lpwstr>
  </property>
  <property fmtid="{D5CDD505-2E9C-101B-9397-08002B2CF9AE}" pid="4" name="LastSaved">
    <vt:filetime>2019-09-19T00:00:00Z</vt:filetime>
  </property>
</Properties>
</file>