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4F" w:rsidRPr="004C2C4F" w:rsidRDefault="00873AB3" w:rsidP="004C2C4F">
      <w:pPr>
        <w:jc w:val="right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Załącznik nr 2 do zapytania</w:t>
      </w:r>
      <w:r w:rsidR="001770AF">
        <w:rPr>
          <w:rFonts w:ascii="Times New Roman" w:hAnsi="Times New Roman" w:cs="Times New Roman"/>
          <w:sz w:val="24"/>
          <w:szCs w:val="24"/>
        </w:rPr>
        <w:t xml:space="preserve"> ofertowego </w:t>
      </w:r>
    </w:p>
    <w:tbl>
      <w:tblPr>
        <w:tblpPr w:leftFromText="141" w:rightFromText="141" w:vertAnchor="text" w:horzAnchor="margin" w:tblpY="44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2"/>
        <w:gridCol w:w="3662"/>
      </w:tblGrid>
      <w:tr w:rsidR="004C2C4F" w:rsidRPr="00254654" w:rsidTr="004C2C4F">
        <w:trPr>
          <w:cantSplit/>
        </w:trPr>
        <w:tc>
          <w:tcPr>
            <w:tcW w:w="5622" w:type="dxa"/>
            <w:vAlign w:val="center"/>
          </w:tcPr>
          <w:p w:rsidR="004C2C4F" w:rsidRPr="00254654" w:rsidRDefault="004C2C4F" w:rsidP="004C2C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54654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2546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REGON , NIP</w:t>
            </w:r>
          </w:p>
        </w:tc>
        <w:tc>
          <w:tcPr>
            <w:tcW w:w="3662" w:type="dxa"/>
            <w:vAlign w:val="center"/>
          </w:tcPr>
          <w:p w:rsidR="004C2C4F" w:rsidRPr="00254654" w:rsidRDefault="004C2C4F" w:rsidP="004C2C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Adres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54654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Wykonawcy</w:t>
            </w:r>
          </w:p>
        </w:tc>
      </w:tr>
      <w:tr w:rsidR="004C2C4F" w:rsidRPr="00254654" w:rsidTr="004C2C4F">
        <w:trPr>
          <w:cantSplit/>
          <w:trHeight w:val="1690"/>
        </w:trPr>
        <w:tc>
          <w:tcPr>
            <w:tcW w:w="5622" w:type="dxa"/>
            <w:vAlign w:val="center"/>
          </w:tcPr>
          <w:p w:rsidR="004C2C4F" w:rsidRPr="00254654" w:rsidRDefault="004C2C4F" w:rsidP="004C2C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3662" w:type="dxa"/>
            <w:vAlign w:val="center"/>
          </w:tcPr>
          <w:p w:rsidR="004C2C4F" w:rsidRPr="00254654" w:rsidRDefault="004C2C4F" w:rsidP="004C2C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</w:tr>
    </w:tbl>
    <w:p w:rsidR="00873AB3" w:rsidRDefault="00873AB3" w:rsidP="004C2C4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2C4F" w:rsidRPr="004C2C4F" w:rsidRDefault="004C2C4F" w:rsidP="004C2C4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73AB3" w:rsidRDefault="00873AB3" w:rsidP="00873AB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Rokitno</w:t>
      </w:r>
    </w:p>
    <w:p w:rsidR="00873AB3" w:rsidRDefault="00873AB3" w:rsidP="00873AB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Rokitno 39A</w:t>
      </w:r>
    </w:p>
    <w:p w:rsidR="00873AB3" w:rsidRPr="00254654" w:rsidRDefault="00873AB3" w:rsidP="00873AB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21-504 Rokitno</w:t>
      </w:r>
    </w:p>
    <w:p w:rsidR="00873AB3" w:rsidRPr="004C2C4F" w:rsidRDefault="00873AB3" w:rsidP="00873AB3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4C2C4F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OFERTA WYKONAWCY</w:t>
      </w:r>
    </w:p>
    <w:p w:rsidR="004C2C4F" w:rsidRDefault="00873AB3" w:rsidP="004C2C4F">
      <w:pPr>
        <w:pStyle w:val="Default"/>
        <w:spacing w:line="360" w:lineRule="auto"/>
        <w:ind w:firstLine="360"/>
        <w:jc w:val="both"/>
        <w:rPr>
          <w:szCs w:val="22"/>
        </w:rPr>
      </w:pPr>
      <w:r w:rsidRPr="00254654">
        <w:t>Nawiązując do zapytania ofertowego</w:t>
      </w:r>
      <w:r>
        <w:t xml:space="preserve"> </w:t>
      </w:r>
      <w:r w:rsidR="001770AF">
        <w:t>na wykonanie</w:t>
      </w:r>
      <w:r>
        <w:t xml:space="preserve"> zadania pn.</w:t>
      </w:r>
      <w:r w:rsidRPr="00254654">
        <w:t xml:space="preserve"> </w:t>
      </w:r>
      <w:r w:rsidRPr="00254654">
        <w:rPr>
          <w:b/>
        </w:rPr>
        <w:t>„Wykonanie ekspertyz próbek popiołów pobranych z palenisk domowych”</w:t>
      </w:r>
      <w:r w:rsidR="00316864" w:rsidRPr="00316864">
        <w:t xml:space="preserve"> </w:t>
      </w:r>
      <w:r w:rsidR="00316864">
        <w:t xml:space="preserve">z dnia </w:t>
      </w:r>
      <w:r w:rsidR="00B6782A">
        <w:t>2 grudnia</w:t>
      </w:r>
      <w:r w:rsidR="00316864">
        <w:t xml:space="preserve"> 2024 r.</w:t>
      </w:r>
      <w:r w:rsidR="004C2C4F">
        <w:t xml:space="preserve">  </w:t>
      </w:r>
      <w:r w:rsidR="004C2C4F" w:rsidRPr="004C2C4F">
        <w:rPr>
          <w:szCs w:val="22"/>
        </w:rPr>
        <w:t>oferuj</w:t>
      </w:r>
      <w:r w:rsidR="004C2C4F" w:rsidRPr="004C2C4F">
        <w:t>emy</w:t>
      </w:r>
      <w:r w:rsidR="004C2C4F" w:rsidRPr="004C2C4F">
        <w:rPr>
          <w:szCs w:val="22"/>
        </w:rPr>
        <w:t xml:space="preserve"> wykonanie </w:t>
      </w:r>
      <w:r w:rsidR="004C2C4F" w:rsidRPr="004C2C4F">
        <w:t>zadania</w:t>
      </w:r>
      <w:r w:rsidR="004C2C4F" w:rsidRPr="004C2C4F">
        <w:rPr>
          <w:szCs w:val="22"/>
        </w:rPr>
        <w:t xml:space="preserve"> </w:t>
      </w:r>
      <w:r w:rsidR="003725BE">
        <w:rPr>
          <w:szCs w:val="22"/>
        </w:rPr>
        <w:t xml:space="preserve">(tj. </w:t>
      </w:r>
      <w:r w:rsidR="003725BE">
        <w:t>w</w:t>
      </w:r>
      <w:r w:rsidR="003725BE" w:rsidRPr="00254654">
        <w:t xml:space="preserve">ykonanie ekspertyzy </w:t>
      </w:r>
      <w:r w:rsidR="003725BE">
        <w:t>5</w:t>
      </w:r>
      <w:r w:rsidR="003725BE" w:rsidRPr="00254654">
        <w:t xml:space="preserve"> prób</w:t>
      </w:r>
      <w:r w:rsidR="003725BE">
        <w:t>ek</w:t>
      </w:r>
      <w:r w:rsidR="003725BE" w:rsidRPr="00254654">
        <w:t xml:space="preserve"> popiołów pobranej z palenisk domowych</w:t>
      </w:r>
      <w:r w:rsidR="003725BE">
        <w:rPr>
          <w:szCs w:val="22"/>
        </w:rPr>
        <w:t xml:space="preserve"> i </w:t>
      </w:r>
      <w:r w:rsidR="003725BE">
        <w:t>prze</w:t>
      </w:r>
      <w:r w:rsidR="003725BE" w:rsidRPr="00254654">
        <w:t>szkol</w:t>
      </w:r>
      <w:r w:rsidR="003725BE">
        <w:t>e</w:t>
      </w:r>
      <w:r w:rsidR="003725BE" w:rsidRPr="00254654">
        <w:t xml:space="preserve">nie </w:t>
      </w:r>
      <w:r w:rsidR="003725BE">
        <w:t>4</w:t>
      </w:r>
      <w:r w:rsidR="003725BE" w:rsidRPr="00254654">
        <w:t xml:space="preserve"> pracownik</w:t>
      </w:r>
      <w:r w:rsidR="003725BE">
        <w:t>ów</w:t>
      </w:r>
      <w:r w:rsidR="003725BE" w:rsidRPr="00254654">
        <w:t xml:space="preserve"> w zakresie poboru próbki popiołów z palenisk domowych</w:t>
      </w:r>
      <w:r w:rsidR="003725BE">
        <w:t>)</w:t>
      </w:r>
      <w:r w:rsidR="003725BE" w:rsidRPr="004C2C4F">
        <w:rPr>
          <w:szCs w:val="22"/>
        </w:rPr>
        <w:t xml:space="preserve"> </w:t>
      </w:r>
      <w:r w:rsidR="004C2C4F" w:rsidRPr="004C2C4F">
        <w:rPr>
          <w:szCs w:val="22"/>
        </w:rPr>
        <w:t xml:space="preserve">za cenę brutto wynoszącą: </w:t>
      </w:r>
    </w:p>
    <w:p w:rsidR="00873AB3" w:rsidRPr="007014EE" w:rsidRDefault="004C2C4F" w:rsidP="007014EE">
      <w:pPr>
        <w:pStyle w:val="Default"/>
        <w:spacing w:line="480" w:lineRule="auto"/>
        <w:jc w:val="both"/>
      </w:pPr>
      <w:r>
        <w:rPr>
          <w:szCs w:val="22"/>
        </w:rPr>
        <w:t>……………………………………………………………...</w:t>
      </w:r>
      <w:r w:rsidRPr="004C2C4F">
        <w:rPr>
          <w:szCs w:val="22"/>
        </w:rPr>
        <w:t>...……………………………</w:t>
      </w:r>
      <w:r>
        <w:rPr>
          <w:szCs w:val="22"/>
        </w:rPr>
        <w:t xml:space="preserve">…. </w:t>
      </w:r>
      <w:r w:rsidRPr="004C2C4F">
        <w:rPr>
          <w:szCs w:val="22"/>
        </w:rPr>
        <w:t>zł (słownie:.………………………………………….……………….....</w:t>
      </w:r>
      <w:r>
        <w:rPr>
          <w:szCs w:val="22"/>
        </w:rPr>
        <w:t>.......................................</w:t>
      </w:r>
      <w:r w:rsidRPr="004C2C4F">
        <w:rPr>
          <w:szCs w:val="22"/>
        </w:rPr>
        <w:t>) zgodnie z następującym kosztorysem:</w:t>
      </w:r>
      <w:bookmarkStart w:id="0" w:name="_GoBack"/>
      <w:bookmarkEnd w:id="0"/>
    </w:p>
    <w:tbl>
      <w:tblPr>
        <w:tblW w:w="97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9"/>
        <w:gridCol w:w="2140"/>
        <w:gridCol w:w="2140"/>
        <w:gridCol w:w="2140"/>
      </w:tblGrid>
      <w:tr w:rsidR="00873AB3" w:rsidRPr="00254654" w:rsidTr="00316864">
        <w:trPr>
          <w:trHeight w:val="722"/>
        </w:trPr>
        <w:tc>
          <w:tcPr>
            <w:tcW w:w="3299" w:type="dxa"/>
            <w:shd w:val="clear" w:color="auto" w:fill="D9D9D9"/>
            <w:vAlign w:val="center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140" w:type="dxa"/>
            <w:shd w:val="clear" w:color="auto" w:fill="D9D9D9"/>
            <w:vAlign w:val="center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2140" w:type="dxa"/>
            <w:shd w:val="clear" w:color="auto" w:fill="D9D9D9"/>
            <w:vAlign w:val="center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2140" w:type="dxa"/>
            <w:shd w:val="clear" w:color="auto" w:fill="D9D9D9"/>
            <w:vAlign w:val="center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873AB3" w:rsidRPr="00254654" w:rsidTr="00316864">
        <w:trPr>
          <w:trHeight w:val="853"/>
        </w:trPr>
        <w:tc>
          <w:tcPr>
            <w:tcW w:w="3299" w:type="dxa"/>
            <w:shd w:val="clear" w:color="auto" w:fill="D9D9D9"/>
            <w:vAlign w:val="center"/>
          </w:tcPr>
          <w:p w:rsidR="00873AB3" w:rsidRPr="00254654" w:rsidRDefault="00873AB3" w:rsidP="00316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sz w:val="24"/>
                <w:szCs w:val="24"/>
              </w:rPr>
              <w:t>Wykonanie ekspertyzy 1 próbki popiołów pobranej z palenisk domowych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B3" w:rsidRPr="00254654" w:rsidTr="00316864">
        <w:trPr>
          <w:trHeight w:val="853"/>
        </w:trPr>
        <w:tc>
          <w:tcPr>
            <w:tcW w:w="3299" w:type="dxa"/>
            <w:shd w:val="clear" w:color="auto" w:fill="D9D9D9"/>
            <w:vAlign w:val="center"/>
          </w:tcPr>
          <w:p w:rsidR="00873AB3" w:rsidRPr="00254654" w:rsidRDefault="003725BE" w:rsidP="00316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</w:t>
            </w:r>
            <w:r w:rsidR="00873AB3" w:rsidRPr="00254654">
              <w:rPr>
                <w:rFonts w:ascii="Times New Roman" w:hAnsi="Times New Roman" w:cs="Times New Roman"/>
                <w:sz w:val="24"/>
                <w:szCs w:val="24"/>
              </w:rPr>
              <w:t>szkol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73AB3" w:rsidRPr="00254654">
              <w:rPr>
                <w:rFonts w:ascii="Times New Roman" w:hAnsi="Times New Roman" w:cs="Times New Roman"/>
                <w:sz w:val="24"/>
                <w:szCs w:val="24"/>
              </w:rPr>
              <w:t>nie 1 pracownika w zakresie poboru próbki popiołów z palenisk domowych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873AB3" w:rsidRPr="00254654" w:rsidRDefault="00873AB3" w:rsidP="00316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AB3" w:rsidRPr="00254654" w:rsidRDefault="00873AB3" w:rsidP="00873A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4C" w:rsidRDefault="00873AB3" w:rsidP="00E811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Jednocześnie oświadczamy, że naliczona przez nas s</w:t>
      </w:r>
      <w:r w:rsidR="00A821C8">
        <w:rPr>
          <w:rFonts w:ascii="Times New Roman" w:hAnsi="Times New Roman" w:cs="Times New Roman"/>
          <w:sz w:val="24"/>
          <w:szCs w:val="24"/>
        </w:rPr>
        <w:t>tawka podatku VAT jest zgodna z </w:t>
      </w:r>
      <w:r w:rsidRPr="00254654">
        <w:rPr>
          <w:rFonts w:ascii="Times New Roman" w:hAnsi="Times New Roman" w:cs="Times New Roman"/>
          <w:sz w:val="24"/>
          <w:szCs w:val="24"/>
        </w:rPr>
        <w:t>obowiązującymi</w:t>
      </w:r>
      <w:r w:rsidR="00E8114C">
        <w:rPr>
          <w:rFonts w:ascii="Times New Roman" w:hAnsi="Times New Roman" w:cs="Times New Roman"/>
          <w:sz w:val="24"/>
          <w:szCs w:val="24"/>
        </w:rPr>
        <w:t xml:space="preserve"> </w:t>
      </w:r>
      <w:r w:rsidRPr="00254654">
        <w:rPr>
          <w:rFonts w:ascii="Times New Roman" w:hAnsi="Times New Roman" w:cs="Times New Roman"/>
          <w:sz w:val="24"/>
          <w:szCs w:val="24"/>
        </w:rPr>
        <w:t xml:space="preserve">przepisami. </w:t>
      </w:r>
    </w:p>
    <w:p w:rsidR="00E8114C" w:rsidRDefault="00E8114C" w:rsidP="00E811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8114C" w:rsidSect="00316864">
          <w:headerReference w:type="default" r:id="rId7"/>
          <w:footerReference w:type="default" r:id="rId8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873AB3" w:rsidRPr="00254654" w:rsidRDefault="00873AB3" w:rsidP="00873AB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lastRenderedPageBreak/>
        <w:t>Oświadczamy, że:</w:t>
      </w:r>
    </w:p>
    <w:p w:rsidR="00873AB3" w:rsidRPr="00254654" w:rsidRDefault="00873AB3" w:rsidP="00873AB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 xml:space="preserve">cena ofertowa zawiera wszystkie koszty związane z realizacją </w:t>
      </w:r>
      <w:r w:rsidR="00A821C8">
        <w:rPr>
          <w:rFonts w:ascii="Times New Roman" w:hAnsi="Times New Roman" w:cs="Times New Roman"/>
          <w:sz w:val="24"/>
          <w:szCs w:val="24"/>
        </w:rPr>
        <w:t>zamówienia, wynikające z </w:t>
      </w:r>
      <w:r w:rsidRPr="002546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nformacji zawartych w zapytaniu,</w:t>
      </w:r>
    </w:p>
    <w:p w:rsidR="00873AB3" w:rsidRPr="00254654" w:rsidRDefault="00873AB3" w:rsidP="00873AB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:rsidR="00873AB3" w:rsidRPr="00254654" w:rsidRDefault="00873AB3" w:rsidP="00873AB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uzyskaliśmy niezbędne informacje do przygotowania oferty,</w:t>
      </w:r>
    </w:p>
    <w:p w:rsidR="00873AB3" w:rsidRDefault="00873AB3" w:rsidP="00873AB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254654">
        <w:rPr>
          <w:rFonts w:ascii="Times New Roman" w:hAnsi="Times New Roman" w:cs="Times New Roman"/>
          <w:sz w:val="24"/>
          <w:szCs w:val="24"/>
        </w:rPr>
        <w:t>posiadamy Certyfikat Akredytacji PCA na badanie popiołów i żużli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70AF" w:rsidRPr="001770AF" w:rsidRDefault="001770AF" w:rsidP="001770AF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liśmy</w:t>
      </w:r>
      <w:r w:rsidRPr="001770AF">
        <w:rPr>
          <w:rFonts w:ascii="Times New Roman" w:hAnsi="Times New Roman" w:cs="Times New Roman"/>
          <w:sz w:val="24"/>
          <w:szCs w:val="24"/>
        </w:rPr>
        <w:t xml:space="preserve"> się z przedmiotem zamówienia i w przypadku wyboru mojej oferty zobowiązujemy się do realizacji zamówienia na warunkach określonych w zapytaniu o</w:t>
      </w:r>
      <w:r w:rsidR="00A821C8">
        <w:rPr>
          <w:rFonts w:ascii="Times New Roman" w:hAnsi="Times New Roman" w:cs="Times New Roman"/>
          <w:sz w:val="24"/>
          <w:szCs w:val="24"/>
        </w:rPr>
        <w:t>fertowym,</w:t>
      </w:r>
    </w:p>
    <w:p w:rsidR="001770AF" w:rsidRPr="001770AF" w:rsidRDefault="001770AF" w:rsidP="001770AF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w przypadku przyznania nam zamówienia zobowiązujemy się do zawarcia pisemnej umowy  w terminie i miejscu wskazanym przez Zamawiającego,</w:t>
      </w:r>
    </w:p>
    <w:p w:rsidR="001770AF" w:rsidRPr="001770AF" w:rsidRDefault="001770AF" w:rsidP="001770AF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 xml:space="preserve"> upoważniona osoba do kontaktów z Zamawiającym odpowiadająca za wykonanie zobowiązań umowy, która zostanie wpisana do umowy to:</w:t>
      </w:r>
    </w:p>
    <w:p w:rsidR="001770AF" w:rsidRPr="001770AF" w:rsidRDefault="001770AF" w:rsidP="001770AF">
      <w:pPr>
        <w:tabs>
          <w:tab w:val="left" w:pos="-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0AF" w:rsidRDefault="001770AF" w:rsidP="001770AF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 xml:space="preserve">- </w:t>
      </w:r>
      <w:r w:rsidRPr="001770AF">
        <w:rPr>
          <w:rFonts w:ascii="Times New Roman" w:hAnsi="Times New Roman" w:cs="Times New Roman"/>
          <w:sz w:val="24"/>
          <w:szCs w:val="24"/>
        </w:rPr>
        <w:tab/>
        <w:t xml:space="preserve">…………..……………………………………..………………….... </w:t>
      </w:r>
    </w:p>
    <w:p w:rsidR="001770AF" w:rsidRPr="001770AF" w:rsidRDefault="001770AF" w:rsidP="001770AF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e-mail……………………………………………..,</w:t>
      </w:r>
    </w:p>
    <w:p w:rsidR="001770AF" w:rsidRPr="001770AF" w:rsidRDefault="001770AF" w:rsidP="001770AF">
      <w:pPr>
        <w:ind w:left="567" w:hanging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tel. ………………..……………….</w:t>
      </w:r>
    </w:p>
    <w:p w:rsidR="00873AB3" w:rsidRDefault="00873AB3" w:rsidP="00873AB3">
      <w:pPr>
        <w:tabs>
          <w:tab w:val="left" w:pos="-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70"/>
        <w:tblW w:w="0" w:type="auto"/>
        <w:tblLayout w:type="fixed"/>
        <w:tblLook w:val="01E0"/>
      </w:tblPr>
      <w:tblGrid>
        <w:gridCol w:w="3936"/>
        <w:gridCol w:w="5352"/>
      </w:tblGrid>
      <w:tr w:rsidR="00873AB3" w:rsidRPr="00254654" w:rsidTr="00316864">
        <w:trPr>
          <w:trHeight w:val="1578"/>
        </w:trPr>
        <w:tc>
          <w:tcPr>
            <w:tcW w:w="3936" w:type="dxa"/>
            <w:vAlign w:val="bottom"/>
          </w:tcPr>
          <w:p w:rsidR="00873AB3" w:rsidRPr="00254654" w:rsidRDefault="00873AB3" w:rsidP="0031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sz w:val="24"/>
                <w:szCs w:val="24"/>
              </w:rPr>
              <w:t>……………………..……… / ………………….</w:t>
            </w:r>
          </w:p>
        </w:tc>
        <w:tc>
          <w:tcPr>
            <w:tcW w:w="5352" w:type="dxa"/>
            <w:vAlign w:val="bottom"/>
          </w:tcPr>
          <w:p w:rsidR="00873AB3" w:rsidRPr="00254654" w:rsidRDefault="00873AB3" w:rsidP="00316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873AB3" w:rsidRPr="00254654" w:rsidTr="00316864">
        <w:tc>
          <w:tcPr>
            <w:tcW w:w="3936" w:type="dxa"/>
            <w:vAlign w:val="bottom"/>
          </w:tcPr>
          <w:p w:rsidR="00873AB3" w:rsidRPr="00254654" w:rsidRDefault="00873AB3" w:rsidP="003168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i/>
                <w:sz w:val="24"/>
                <w:szCs w:val="24"/>
              </w:rPr>
              <w:t>Miejscowość / Data</w:t>
            </w:r>
          </w:p>
        </w:tc>
        <w:tc>
          <w:tcPr>
            <w:tcW w:w="5352" w:type="dxa"/>
            <w:vAlign w:val="bottom"/>
          </w:tcPr>
          <w:p w:rsidR="00873AB3" w:rsidRPr="00254654" w:rsidRDefault="00873AB3" w:rsidP="00316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podpis i pieczęć Wykonawcy/ów lub osoby upowa</w:t>
            </w:r>
            <w:r w:rsidRPr="00254654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2546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nionej</w:t>
            </w:r>
          </w:p>
        </w:tc>
      </w:tr>
    </w:tbl>
    <w:p w:rsidR="00873AB3" w:rsidRDefault="00873AB3" w:rsidP="00873AB3">
      <w:pPr>
        <w:tabs>
          <w:tab w:val="left" w:pos="-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3AB3" w:rsidRDefault="00873AB3" w:rsidP="00873AB3">
      <w:pPr>
        <w:tabs>
          <w:tab w:val="left" w:pos="-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3AB3" w:rsidRPr="003405FA" w:rsidRDefault="00873AB3" w:rsidP="00873AB3">
      <w:pPr>
        <w:tabs>
          <w:tab w:val="left" w:pos="-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3AB3" w:rsidRPr="00254654" w:rsidRDefault="00873AB3" w:rsidP="00873AB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73AB3" w:rsidRPr="00254654" w:rsidRDefault="00873AB3" w:rsidP="00873AB3">
      <w:pPr>
        <w:rPr>
          <w:rFonts w:ascii="Times New Roman" w:hAnsi="Times New Roman" w:cs="Times New Roman"/>
          <w:sz w:val="24"/>
          <w:szCs w:val="24"/>
        </w:rPr>
      </w:pPr>
    </w:p>
    <w:p w:rsidR="006B35C1" w:rsidRDefault="006B35C1"/>
    <w:sectPr w:rsidR="006B35C1" w:rsidSect="00316864">
      <w:head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64" w:rsidRDefault="00316864" w:rsidP="007248A2">
      <w:pPr>
        <w:spacing w:after="0" w:line="240" w:lineRule="auto"/>
      </w:pPr>
      <w:r>
        <w:separator/>
      </w:r>
    </w:p>
  </w:endnote>
  <w:endnote w:type="continuationSeparator" w:id="0">
    <w:p w:rsidR="00316864" w:rsidRDefault="00316864" w:rsidP="0072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64" w:rsidRDefault="00316864">
    <w:pPr>
      <w:pStyle w:val="Stopka"/>
      <w:jc w:val="center"/>
    </w:pPr>
  </w:p>
  <w:p w:rsidR="00316864" w:rsidRDefault="003168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64" w:rsidRDefault="00316864" w:rsidP="007248A2">
      <w:pPr>
        <w:spacing w:after="0" w:line="240" w:lineRule="auto"/>
      </w:pPr>
      <w:r>
        <w:separator/>
      </w:r>
    </w:p>
  </w:footnote>
  <w:footnote w:type="continuationSeparator" w:id="0">
    <w:p w:rsidR="00316864" w:rsidRDefault="00316864" w:rsidP="0072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4C" w:rsidRDefault="00E8114C" w:rsidP="00E8114C">
    <w:pPr>
      <w:pStyle w:val="Nagwek"/>
      <w:ind w:left="1701"/>
      <w:rPr>
        <w:rFonts w:ascii="Verdana" w:hAnsi="Verdana"/>
        <w:b/>
      </w:rPr>
    </w:pPr>
  </w:p>
  <w:p w:rsidR="00E8114C" w:rsidRDefault="00E8114C" w:rsidP="00E8114C">
    <w:pPr>
      <w:pStyle w:val="Nagwek"/>
      <w:ind w:left="1701"/>
      <w:rPr>
        <w:rFonts w:ascii="Verdana" w:hAnsi="Verdana"/>
        <w:b/>
      </w:rPr>
    </w:pPr>
  </w:p>
  <w:tbl>
    <w:tblPr>
      <w:tblStyle w:val="Tabela-Siatka"/>
      <w:tblW w:w="5000" w:type="pct"/>
      <w:tblLook w:val="04A0"/>
    </w:tblPr>
    <w:tblGrid>
      <w:gridCol w:w="2376"/>
      <w:gridCol w:w="3544"/>
      <w:gridCol w:w="3368"/>
    </w:tblGrid>
    <w:tr w:rsidR="00E8114C" w:rsidTr="00066F9A">
      <w:trPr>
        <w:trHeight w:val="2157"/>
      </w:trPr>
      <w:tc>
        <w:tcPr>
          <w:tcW w:w="1279" w:type="pct"/>
          <w:tcBorders>
            <w:top w:val="nil"/>
            <w:left w:val="nil"/>
            <w:right w:val="nil"/>
          </w:tcBorders>
        </w:tcPr>
        <w:p w:rsidR="00E8114C" w:rsidRDefault="00E8114C" w:rsidP="00066F9A">
          <w:pPr>
            <w:pStyle w:val="Nagwek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195580</wp:posOffset>
                </wp:positionH>
                <wp:positionV relativeFrom="margin">
                  <wp:posOffset>86360</wp:posOffset>
                </wp:positionV>
                <wp:extent cx="914400" cy="1095375"/>
                <wp:effectExtent l="19050" t="0" r="0" b="0"/>
                <wp:wrapSquare wrapText="bothSides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08" w:type="pct"/>
          <w:tcBorders>
            <w:top w:val="nil"/>
            <w:left w:val="nil"/>
            <w:right w:val="nil"/>
          </w:tcBorders>
        </w:tcPr>
        <w:p w:rsidR="00E8114C" w:rsidRDefault="00E8114C" w:rsidP="00066F9A">
          <w:pPr>
            <w:pStyle w:val="Nagwek"/>
            <w:rPr>
              <w:rFonts w:ascii="Verdana" w:hAnsi="Verdana"/>
              <w:b/>
            </w:rPr>
          </w:pPr>
        </w:p>
        <w:p w:rsidR="00E8114C" w:rsidRDefault="00E8114C" w:rsidP="00066F9A">
          <w:pPr>
            <w:pStyle w:val="Nagwek"/>
            <w:rPr>
              <w:rFonts w:ascii="Verdana" w:hAnsi="Verdana"/>
              <w:b/>
            </w:rPr>
          </w:pPr>
        </w:p>
        <w:p w:rsidR="00E8114C" w:rsidRDefault="00E8114C" w:rsidP="00066F9A">
          <w:pPr>
            <w:pStyle w:val="Nagwek"/>
            <w:rPr>
              <w:rFonts w:ascii="Verdana" w:hAnsi="Verdana"/>
              <w:b/>
            </w:rPr>
          </w:pPr>
        </w:p>
        <w:p w:rsidR="00E8114C" w:rsidRDefault="00E8114C" w:rsidP="00066F9A">
          <w:pPr>
            <w:pStyle w:val="Nagwek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GMINA ROKITNO</w:t>
          </w:r>
        </w:p>
        <w:p w:rsidR="00E8114C" w:rsidRDefault="00E8114C" w:rsidP="00066F9A">
          <w:pPr>
            <w:pStyle w:val="Nagwek"/>
            <w:rPr>
              <w:rFonts w:ascii="Verdana" w:hAnsi="Verdana"/>
              <w:b/>
            </w:rPr>
          </w:pPr>
        </w:p>
      </w:tc>
      <w:tc>
        <w:tcPr>
          <w:tcW w:w="1813" w:type="pct"/>
          <w:tcBorders>
            <w:top w:val="nil"/>
            <w:left w:val="nil"/>
            <w:right w:val="nil"/>
          </w:tcBorders>
        </w:tcPr>
        <w:p w:rsidR="00E8114C" w:rsidRDefault="00E8114C" w:rsidP="00066F9A">
          <w:pPr>
            <w:pStyle w:val="Nagwek"/>
            <w:jc w:val="right"/>
            <w:rPr>
              <w:rFonts w:ascii="Verdana" w:hAnsi="Verdana"/>
              <w:b/>
              <w:sz w:val="20"/>
            </w:rPr>
          </w:pPr>
          <w:r w:rsidRPr="00952707">
            <w:rPr>
              <w:rFonts w:ascii="Verdana" w:hAnsi="Verdana"/>
              <w:b/>
              <w:sz w:val="20"/>
            </w:rPr>
            <w:t>URZĄD GMINY ROKITNO</w:t>
          </w:r>
        </w:p>
        <w:p w:rsidR="00E8114C" w:rsidRDefault="00E8114C" w:rsidP="00066F9A">
          <w:pPr>
            <w:pStyle w:val="Nagwek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Rokitno 39A</w:t>
          </w:r>
        </w:p>
        <w:p w:rsidR="00E8114C" w:rsidRDefault="00E8114C" w:rsidP="00066F9A">
          <w:pPr>
            <w:pStyle w:val="Nagwek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21-504 Rokitno</w:t>
          </w:r>
        </w:p>
        <w:p w:rsidR="00E8114C" w:rsidRDefault="00E8114C" w:rsidP="00066F9A">
          <w:pPr>
            <w:pStyle w:val="Nagwek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Tel.: (83) 345 35 50</w:t>
          </w:r>
        </w:p>
        <w:p w:rsidR="00E8114C" w:rsidRDefault="00E8114C" w:rsidP="00066F9A">
          <w:pPr>
            <w:pStyle w:val="Nagwek"/>
            <w:jc w:val="right"/>
            <w:rPr>
              <w:rFonts w:ascii="Verdana" w:hAnsi="Verdana"/>
              <w:sz w:val="20"/>
            </w:rPr>
          </w:pPr>
          <w:proofErr w:type="spellStart"/>
          <w:r>
            <w:rPr>
              <w:rFonts w:ascii="Verdana" w:hAnsi="Verdana"/>
              <w:sz w:val="20"/>
            </w:rPr>
            <w:t>Fax</w:t>
          </w:r>
          <w:proofErr w:type="spellEnd"/>
          <w:r>
            <w:rPr>
              <w:rFonts w:ascii="Verdana" w:hAnsi="Verdana"/>
              <w:sz w:val="20"/>
            </w:rPr>
            <w:t>: (/83) 345 35 63</w:t>
          </w:r>
        </w:p>
        <w:p w:rsidR="00E8114C" w:rsidRDefault="00E8114C" w:rsidP="00066F9A">
          <w:pPr>
            <w:pStyle w:val="Nagwek"/>
            <w:jc w:val="right"/>
            <w:rPr>
              <w:rFonts w:ascii="Verdana" w:hAnsi="Verdana"/>
              <w:sz w:val="20"/>
            </w:rPr>
          </w:pPr>
        </w:p>
        <w:p w:rsidR="00E8114C" w:rsidRDefault="00E8114C" w:rsidP="00066F9A">
          <w:pPr>
            <w:pStyle w:val="Nagwek"/>
            <w:jc w:val="right"/>
            <w:rPr>
              <w:rFonts w:ascii="Verdana" w:hAnsi="Verdana"/>
              <w:sz w:val="20"/>
            </w:rPr>
          </w:pPr>
          <w:r w:rsidRPr="00952707">
            <w:rPr>
              <w:rFonts w:ascii="Verdana" w:hAnsi="Verdana"/>
              <w:sz w:val="20"/>
            </w:rPr>
            <w:t>sekretariat@rokitno.pl</w:t>
          </w:r>
        </w:p>
        <w:p w:rsidR="00E8114C" w:rsidRPr="00952707" w:rsidRDefault="00E8114C" w:rsidP="00066F9A">
          <w:pPr>
            <w:pStyle w:val="Nagwek"/>
            <w:jc w:val="right"/>
            <w:rPr>
              <w:rFonts w:ascii="Verdana" w:hAnsi="Verdana"/>
            </w:rPr>
          </w:pPr>
          <w:r>
            <w:rPr>
              <w:rFonts w:ascii="Verdana" w:hAnsi="Verdana"/>
              <w:sz w:val="20"/>
            </w:rPr>
            <w:t>www.rokitno.pl</w:t>
          </w:r>
        </w:p>
      </w:tc>
    </w:tr>
  </w:tbl>
  <w:p w:rsidR="00E8114C" w:rsidRDefault="00E811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4C" w:rsidRDefault="00E8114C" w:rsidP="00E8114C">
    <w:pPr>
      <w:pStyle w:val="Nagwek"/>
      <w:ind w:left="1701"/>
      <w:rPr>
        <w:rFonts w:ascii="Verdana" w:hAnsi="Verdana"/>
        <w:b/>
      </w:rPr>
    </w:pPr>
  </w:p>
  <w:p w:rsidR="00E8114C" w:rsidRDefault="00E8114C" w:rsidP="00E8114C">
    <w:pPr>
      <w:pStyle w:val="Nagwek"/>
      <w:ind w:left="1701"/>
      <w:rPr>
        <w:rFonts w:ascii="Verdana" w:hAnsi="Verdana"/>
        <w:b/>
      </w:rPr>
    </w:pPr>
  </w:p>
  <w:p w:rsidR="00E8114C" w:rsidRDefault="00E811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>
    <w:nsid w:val="5DF967E1"/>
    <w:multiLevelType w:val="hybridMultilevel"/>
    <w:tmpl w:val="FDC40D2A"/>
    <w:lvl w:ilvl="0" w:tplc="6024C5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AB3"/>
    <w:rsid w:val="00023506"/>
    <w:rsid w:val="00036E61"/>
    <w:rsid w:val="000B087B"/>
    <w:rsid w:val="001770AF"/>
    <w:rsid w:val="00316864"/>
    <w:rsid w:val="003725BE"/>
    <w:rsid w:val="004C2C4F"/>
    <w:rsid w:val="006B35C1"/>
    <w:rsid w:val="007014EE"/>
    <w:rsid w:val="007248A2"/>
    <w:rsid w:val="00873AB3"/>
    <w:rsid w:val="00A60B87"/>
    <w:rsid w:val="00A821C8"/>
    <w:rsid w:val="00B6782A"/>
    <w:rsid w:val="00CC35E2"/>
    <w:rsid w:val="00E8114C"/>
    <w:rsid w:val="00F1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AB3"/>
    <w:pPr>
      <w:spacing w:after="160" w:line="259" w:lineRule="auto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A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AB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873A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AB3"/>
  </w:style>
  <w:style w:type="paragraph" w:styleId="Nagwek">
    <w:name w:val="header"/>
    <w:basedOn w:val="Normalny"/>
    <w:link w:val="NagwekZnak"/>
    <w:uiPriority w:val="99"/>
    <w:unhideWhenUsed/>
    <w:rsid w:val="00E8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14C"/>
  </w:style>
  <w:style w:type="table" w:styleId="Tabela-Siatka">
    <w:name w:val="Table Grid"/>
    <w:basedOn w:val="Standardowy"/>
    <w:uiPriority w:val="59"/>
    <w:rsid w:val="00E8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Daniluk</dc:creator>
  <cp:keywords/>
  <dc:description/>
  <cp:lastModifiedBy>emilia.polynko</cp:lastModifiedBy>
  <cp:revision>14</cp:revision>
  <dcterms:created xsi:type="dcterms:W3CDTF">2024-11-08T08:47:00Z</dcterms:created>
  <dcterms:modified xsi:type="dcterms:W3CDTF">2024-11-29T07:09:00Z</dcterms:modified>
</cp:coreProperties>
</file>